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3C4A" w14:textId="5A510E30" w:rsidR="00A019C9" w:rsidRPr="008533CE" w:rsidRDefault="008E33A7" w:rsidP="008533CE">
      <w:pPr>
        <w:spacing w:after="0"/>
        <w:ind w:left="1450" w:right="1440" w:hanging="10"/>
        <w:jc w:val="both"/>
        <w:rPr>
          <w:b/>
          <w:bCs/>
          <w:sz w:val="28"/>
          <w:szCs w:val="28"/>
          <w:u w:val="single"/>
        </w:rPr>
      </w:pPr>
      <w:r>
        <w:rPr>
          <w:b/>
          <w:bCs/>
          <w:sz w:val="28"/>
          <w:szCs w:val="28"/>
          <w:u w:val="single"/>
        </w:rPr>
        <w:t xml:space="preserve"> </w:t>
      </w:r>
      <w:r w:rsidRPr="008533CE">
        <w:rPr>
          <w:b/>
          <w:bCs/>
          <w:sz w:val="28"/>
          <w:szCs w:val="28"/>
          <w:u w:val="single"/>
        </w:rPr>
        <w:t xml:space="preserve">The </w:t>
      </w:r>
      <w:r w:rsidR="008533CE" w:rsidRPr="008533CE">
        <w:rPr>
          <w:b/>
          <w:bCs/>
          <w:sz w:val="28"/>
          <w:szCs w:val="28"/>
          <w:u w:val="single"/>
        </w:rPr>
        <w:t>Lexington</w:t>
      </w:r>
      <w:r w:rsidRPr="008533CE">
        <w:rPr>
          <w:b/>
          <w:bCs/>
          <w:sz w:val="28"/>
          <w:szCs w:val="28"/>
          <w:u w:val="single"/>
        </w:rPr>
        <w:t xml:space="preserve"> Dilworth Rental Screening Criteria</w:t>
      </w:r>
    </w:p>
    <w:p w14:paraId="5E878671" w14:textId="77777777" w:rsidR="008533CE" w:rsidRPr="008533CE" w:rsidRDefault="008533CE" w:rsidP="008533CE">
      <w:pPr>
        <w:spacing w:after="0"/>
        <w:ind w:left="1450" w:right="1440" w:hanging="10"/>
        <w:jc w:val="both"/>
        <w:rPr>
          <w:sz w:val="24"/>
          <w:szCs w:val="24"/>
        </w:rPr>
      </w:pPr>
    </w:p>
    <w:p w14:paraId="78B5A664" w14:textId="3A12DDB9" w:rsidR="00A019C9" w:rsidRPr="00E3639F" w:rsidRDefault="00000000" w:rsidP="00492BA6">
      <w:pPr>
        <w:spacing w:after="154" w:line="227" w:lineRule="auto"/>
        <w:ind w:right="33"/>
        <w:jc w:val="both"/>
      </w:pPr>
      <w:r w:rsidRPr="00E3639F">
        <w:t xml:space="preserve">Welcome to </w:t>
      </w:r>
      <w:r w:rsidR="00476EE5" w:rsidRPr="00E3639F">
        <w:t>Lexington</w:t>
      </w:r>
      <w:r w:rsidRPr="00E3639F">
        <w:t xml:space="preserve"> Dilworth. </w:t>
      </w:r>
      <w:proofErr w:type="gramStart"/>
      <w:r w:rsidRPr="00E3639F">
        <w:t>In order to</w:t>
      </w:r>
      <w:proofErr w:type="gramEnd"/>
      <w:r w:rsidRPr="00E3639F">
        <w:t xml:space="preserve"> reside at a Marsh Properties Community, we require each applicant and each adult occupant to meet certain rental criteria. Before completing a Rental Application, we encourage you to review these requirements to determine if you are eligible for residency with us.</w:t>
      </w:r>
    </w:p>
    <w:p w14:paraId="6BBD3D6A" w14:textId="643BA7F0" w:rsidR="00A019C9" w:rsidRPr="00E3639F" w:rsidRDefault="00000000" w:rsidP="00492BA6">
      <w:pPr>
        <w:spacing w:after="154" w:line="248" w:lineRule="auto"/>
        <w:ind w:right="19"/>
        <w:jc w:val="both"/>
      </w:pPr>
      <w:r w:rsidRPr="00E3639F">
        <w:t xml:space="preserve">Applicants wishing to move in within seven (7) days of application will need to fill out a </w:t>
      </w:r>
      <w:r w:rsidRPr="00E3639F">
        <w:rPr>
          <w:u w:val="single" w:color="000000"/>
        </w:rPr>
        <w:t>written</w:t>
      </w:r>
      <w:r w:rsidRPr="00E3639F">
        <w:t xml:space="preserve"> application. All payments prior to </w:t>
      </w:r>
      <w:r w:rsidR="008533CE" w:rsidRPr="00E3639F">
        <w:t>moving</w:t>
      </w:r>
      <w:r w:rsidRPr="00E3639F">
        <w:t xml:space="preserve"> in must be paid in certified funds or </w:t>
      </w:r>
      <w:r w:rsidR="00201016" w:rsidRPr="00E3639F">
        <w:t>a money</w:t>
      </w:r>
      <w:r w:rsidRPr="00E3639F">
        <w:t xml:space="preserve"> order. Checks, ACH, and credit cards will not be accepted.</w:t>
      </w:r>
    </w:p>
    <w:p w14:paraId="55EA0BB6" w14:textId="3811B960" w:rsidR="00A019C9" w:rsidRDefault="008533CE" w:rsidP="00492BA6">
      <w:pPr>
        <w:spacing w:after="130" w:line="248" w:lineRule="auto"/>
        <w:ind w:right="19"/>
        <w:jc w:val="both"/>
      </w:pPr>
      <w:r w:rsidRPr="00E3639F">
        <w:rPr>
          <w:u w:val="single" w:color="000000"/>
        </w:rPr>
        <w:t>APPLICATION &amp; ADMINISTRATION FEES:</w:t>
      </w:r>
      <w:r w:rsidRPr="00E3639F">
        <w:t xml:space="preserve"> A $</w:t>
      </w:r>
      <w:r w:rsidR="003A537C">
        <w:t>10</w:t>
      </w:r>
      <w:r w:rsidR="00AF741D">
        <w:t>0</w:t>
      </w:r>
      <w:r w:rsidR="00624545">
        <w:t xml:space="preserve"> </w:t>
      </w:r>
      <w:r w:rsidRPr="00E3639F">
        <w:t xml:space="preserve">non-refundable application fee and a $250 non-refundable administrative fee is required for all applicants to include waitlist applications. </w:t>
      </w:r>
      <w:r w:rsidRPr="00E3639F">
        <w:rPr>
          <w:b/>
          <w:bCs/>
        </w:rPr>
        <w:t>All applicants must be 21 years of age or older to apply</w:t>
      </w:r>
      <w:r w:rsidRPr="00E3639F">
        <w:t xml:space="preserve">. Authorized Occupants must be 21 years of age or older and will be required to </w:t>
      </w:r>
      <w:proofErr w:type="gramStart"/>
      <w:r w:rsidRPr="00E3639F">
        <w:t>submit an application</w:t>
      </w:r>
      <w:proofErr w:type="gramEnd"/>
      <w:r w:rsidRPr="00E3639F">
        <w:t xml:space="preserve"> and a $35.00 </w:t>
      </w:r>
      <w:proofErr w:type="gramStart"/>
      <w:r w:rsidRPr="00E3639F">
        <w:t>nonrefundable</w:t>
      </w:r>
      <w:proofErr w:type="gramEnd"/>
      <w:r w:rsidRPr="00E3639F">
        <w:t xml:space="preserve"> application fee for criminal background check. An occupant 18 years of age and older who lives with a parent or legal guardian will be required to </w:t>
      </w:r>
      <w:proofErr w:type="gramStart"/>
      <w:r w:rsidRPr="00E3639F">
        <w:t>submit an application</w:t>
      </w:r>
      <w:proofErr w:type="gramEnd"/>
      <w:r w:rsidRPr="00E3639F">
        <w:t xml:space="preserve"> and a $35.00 non-refundable application fee.</w:t>
      </w:r>
    </w:p>
    <w:p w14:paraId="021D4167" w14:textId="0D35D9C5" w:rsidR="00F360EC" w:rsidRPr="00F360EC" w:rsidRDefault="00F360EC" w:rsidP="00492BA6">
      <w:pPr>
        <w:spacing w:after="130" w:line="248" w:lineRule="auto"/>
        <w:ind w:right="19"/>
        <w:jc w:val="both"/>
      </w:pPr>
      <w:r w:rsidRPr="00F360EC">
        <w:rPr>
          <w:u w:val="single"/>
        </w:rPr>
        <w:t>Rental Payments</w:t>
      </w:r>
      <w:r>
        <w:rPr>
          <w:u w:val="single"/>
        </w:rPr>
        <w:t>:</w:t>
      </w:r>
      <w:r>
        <w:t xml:space="preserve"> All rental payments must be paid </w:t>
      </w:r>
      <w:r w:rsidR="00E907F8">
        <w:t>online through the Resident Portal. Leases beginning on or after the 21</w:t>
      </w:r>
      <w:r w:rsidR="00E907F8" w:rsidRPr="00E907F8">
        <w:rPr>
          <w:vertAlign w:val="superscript"/>
        </w:rPr>
        <w:t>st</w:t>
      </w:r>
      <w:r w:rsidR="00E907F8">
        <w:t xml:space="preserve"> of the month will be required to submit payment for both the pro-rated </w:t>
      </w:r>
      <w:r w:rsidR="00786913">
        <w:t xml:space="preserve">rent for the remainder of the month they begin their lease along with next month’s </w:t>
      </w:r>
      <w:r w:rsidR="003A537C">
        <w:t>rent at the time of move in.</w:t>
      </w:r>
    </w:p>
    <w:p w14:paraId="26A99EB7" w14:textId="61FE475F" w:rsidR="008533CE" w:rsidRPr="00E3639F" w:rsidRDefault="00000000" w:rsidP="00492BA6">
      <w:pPr>
        <w:spacing w:after="15" w:line="248" w:lineRule="auto"/>
        <w:ind w:right="19"/>
        <w:jc w:val="both"/>
      </w:pPr>
      <w:r w:rsidRPr="00E3639F">
        <w:t xml:space="preserve">A </w:t>
      </w:r>
      <w:r w:rsidR="008533CE" w:rsidRPr="00E3639F">
        <w:t>SEPARATE</w:t>
      </w:r>
      <w:r w:rsidRPr="00E3639F">
        <w:t xml:space="preserve"> SIGNED APPLICATION FOR EACH APPLICANT, ALONG WITH ALL </w:t>
      </w:r>
      <w:r w:rsidR="00201016" w:rsidRPr="00E3639F">
        <w:t>THE REQUIRED</w:t>
      </w:r>
      <w:r w:rsidRPr="00E3639F">
        <w:t xml:space="preserve"> FEES, DEPOSITS</w:t>
      </w:r>
      <w:r w:rsidR="00F00E38">
        <w:t>,</w:t>
      </w:r>
      <w:r w:rsidRPr="00E3639F">
        <w:t xml:space="preserve"> AND</w:t>
      </w:r>
      <w:r w:rsidR="008533CE" w:rsidRPr="00E3639F">
        <w:t xml:space="preserve"> </w:t>
      </w:r>
      <w:r w:rsidRPr="00E3639F">
        <w:t>VERIFICATION DOCUMENTS MUST BE SUBMITTED BEFORE THE APPLICATION CAN BE ACCEPTED AND PROCESSED.</w:t>
      </w:r>
    </w:p>
    <w:p w14:paraId="1D252BC3" w14:textId="77777777" w:rsidR="008533CE" w:rsidRPr="00E3639F" w:rsidRDefault="008533CE" w:rsidP="008533CE">
      <w:pPr>
        <w:spacing w:after="15" w:line="248" w:lineRule="auto"/>
        <w:ind w:left="100" w:right="19" w:firstLine="9"/>
        <w:jc w:val="both"/>
      </w:pPr>
    </w:p>
    <w:p w14:paraId="7A2E100B" w14:textId="4993D751" w:rsidR="00A019C9" w:rsidRPr="00E3639F" w:rsidRDefault="008533CE" w:rsidP="00492BA6">
      <w:pPr>
        <w:spacing w:after="151" w:line="247" w:lineRule="auto"/>
        <w:jc w:val="both"/>
      </w:pPr>
      <w:r w:rsidRPr="00E3639F">
        <w:rPr>
          <w:u w:val="single" w:color="000000"/>
        </w:rPr>
        <w:t>RENTAL SCORE:</w:t>
      </w:r>
      <w:r w:rsidRPr="00E3639F">
        <w:t xml:space="preserve"> Marsh Properties relies upon "Rental Scores" to estimate the relative financial risk of leasing an apartment to you. In addition to estimating risk, rental scores are an objective and consistent way of reviewing relevant applicant information and help speed the application approval process. It is our company policy </w:t>
      </w:r>
      <w:r w:rsidR="00201016" w:rsidRPr="00E3639F">
        <w:t>not to</w:t>
      </w:r>
      <w:r w:rsidRPr="00E3639F">
        <w:t xml:space="preserve"> discuss individual scores with applicants or try to explain details of how the scoring system works. Applicants will be given information to contact our screening agency regarding their score.</w:t>
      </w:r>
    </w:p>
    <w:p w14:paraId="542A687C" w14:textId="77777777" w:rsidR="00A019C9" w:rsidRPr="00E3639F" w:rsidRDefault="00000000" w:rsidP="00492BA6">
      <w:pPr>
        <w:spacing w:after="203" w:line="216" w:lineRule="auto"/>
        <w:ind w:right="62"/>
        <w:jc w:val="both"/>
      </w:pPr>
      <w:r w:rsidRPr="00E3639F">
        <w:t>Rental scoring systems assign points to certain factors identified as having a statistical correlation to future financial lease performance. Your rental score results from a mathematical analysis of information found in your credit report, application, and previous rental history. Such information may include your bill-paying history, the number and type of accounts you have, collection actions, outstanding debt, evictions, bankruptcies, income, and the number of inquiries in your consumer report. The final number, or rental score, represents an estimated level of risk as compared to the performance of other consumers in a range of scores. Rental scoring treats all applicants consistently and impartially. Additionally, your rental score never uses certain characteristics like — race, color, sex, familial status, handicap, national origin, or religion — as factors.</w:t>
      </w:r>
    </w:p>
    <w:p w14:paraId="79F74BDD" w14:textId="5405BF2F" w:rsidR="00A019C9" w:rsidRPr="00E3639F" w:rsidRDefault="00000000" w:rsidP="00492BA6">
      <w:pPr>
        <w:spacing w:after="191" w:line="227" w:lineRule="auto"/>
        <w:ind w:right="168"/>
        <w:jc w:val="both"/>
      </w:pPr>
      <w:r w:rsidRPr="00E3639F">
        <w:t xml:space="preserve">The rental scores fall into one of three categories established by our screening agency — Approved; Approved with Conditions; Declined. If the applicant's score falls within the "Approved </w:t>
      </w:r>
      <w:r w:rsidR="00492BA6" w:rsidRPr="00E3639F">
        <w:t>w</w:t>
      </w:r>
      <w:r w:rsidRPr="00E3639F">
        <w:t>ith Conditions" category and the applicant chooses not to accept the "conditions" the application cannot be approved. The applicant has 2 business days to accept or decline the conditional approval.</w:t>
      </w:r>
    </w:p>
    <w:p w14:paraId="1F264FEE" w14:textId="13DC3727" w:rsidR="00A019C9" w:rsidRPr="00E3639F" w:rsidRDefault="00000000" w:rsidP="00492BA6">
      <w:pPr>
        <w:spacing w:after="153" w:line="227" w:lineRule="auto"/>
        <w:ind w:right="33"/>
        <w:jc w:val="both"/>
      </w:pPr>
      <w:r w:rsidRPr="00E3639F">
        <w:t>Applicants whose credit information is unavailable or insufficiently established may qualify for the "Approved with Conditions" category if a</w:t>
      </w:r>
      <w:r w:rsidR="008533CE" w:rsidRPr="00E3639F">
        <w:t>ll</w:t>
      </w:r>
      <w:r w:rsidRPr="00E3639F">
        <w:t xml:space="preserve"> other requirements are met.</w:t>
      </w:r>
    </w:p>
    <w:p w14:paraId="6F9EAE9E" w14:textId="5C71D162" w:rsidR="00492BA6" w:rsidRPr="00E3639F" w:rsidRDefault="00000000" w:rsidP="00492BA6">
      <w:pPr>
        <w:spacing w:after="0" w:line="228" w:lineRule="auto"/>
        <w:ind w:right="230"/>
        <w:jc w:val="both"/>
        <w:rPr>
          <w:b/>
          <w:bCs/>
        </w:rPr>
      </w:pPr>
      <w:proofErr w:type="gramStart"/>
      <w:r w:rsidRPr="00E3639F">
        <w:t>In order to</w:t>
      </w:r>
      <w:proofErr w:type="gramEnd"/>
      <w:r w:rsidRPr="00E3639F">
        <w:t xml:space="preserve"> comply with the CA Civil Code Section 1786.26/ Investigative Consumer Reporting Agencies </w:t>
      </w:r>
      <w:proofErr w:type="gramStart"/>
      <w:r w:rsidRPr="00E3639F">
        <w:t>Act;</w:t>
      </w:r>
      <w:proofErr w:type="gramEnd"/>
      <w:r w:rsidRPr="00E3639F">
        <w:t xml:space="preserve"> please note: an investigative consumer report will be requested following the submission of your completed application from </w:t>
      </w:r>
      <w:r w:rsidR="000A270C" w:rsidRPr="00E3639F">
        <w:t>Leasing Desk</w:t>
      </w:r>
      <w:r w:rsidRPr="00E3639F">
        <w:t xml:space="preserve"> Screening, which can be contacted at</w:t>
      </w:r>
      <w:r w:rsidR="00492BA6" w:rsidRPr="00E3639F">
        <w:t xml:space="preserve"> 2201 Lakeside Blvd, Richardson, Tx 75082, 1-866-934-1124 or </w:t>
      </w:r>
      <w:proofErr w:type="gramStart"/>
      <w:r w:rsidR="00492BA6" w:rsidRPr="00E3639F">
        <w:rPr>
          <w:b/>
          <w:bCs/>
          <w:u w:color="000000"/>
        </w:rPr>
        <w:t>https:l/www.realpage.com</w:t>
      </w:r>
      <w:proofErr w:type="gramEnd"/>
      <w:r w:rsidR="00492BA6" w:rsidRPr="00E3639F">
        <w:rPr>
          <w:b/>
          <w:bCs/>
          <w:u w:color="000000"/>
        </w:rPr>
        <w:t>/support/consumer.</w:t>
      </w:r>
    </w:p>
    <w:p w14:paraId="71F2C891" w14:textId="77777777" w:rsidR="00492BA6" w:rsidRPr="00E3639F" w:rsidRDefault="00000000" w:rsidP="00492BA6">
      <w:pPr>
        <w:spacing w:after="167" w:line="227" w:lineRule="auto"/>
        <w:ind w:right="226"/>
        <w:jc w:val="both"/>
        <w:rPr>
          <w:u w:val="single" w:color="000000"/>
        </w:rPr>
      </w:pPr>
      <w:r w:rsidRPr="00E3639F">
        <w:t xml:space="preserve">Applicants with prior residency or background activity in the state of California may request to receive a copy of any investigative consumer report that is prepared by providing </w:t>
      </w:r>
      <w:proofErr w:type="gramStart"/>
      <w:r w:rsidRPr="00E3639F">
        <w:t>us</w:t>
      </w:r>
      <w:proofErr w:type="gramEnd"/>
      <w:r w:rsidRPr="00E3639F">
        <w:t xml:space="preserve"> a Notice of Requested Screening Reports under ICRAA Form. Your leasing consultant can provide this form upon request.</w:t>
      </w:r>
    </w:p>
    <w:p w14:paraId="5E803C4C" w14:textId="65838357" w:rsidR="00492BA6" w:rsidRPr="00E3639F" w:rsidRDefault="00D314BF" w:rsidP="00492BA6">
      <w:pPr>
        <w:spacing w:after="15" w:line="248" w:lineRule="auto"/>
        <w:ind w:left="14" w:right="19"/>
        <w:jc w:val="both"/>
        <w:rPr>
          <w:u w:val="single" w:color="000000"/>
        </w:rPr>
      </w:pPr>
      <w:r>
        <w:rPr>
          <w:u w:val="single"/>
          <w:bdr w:val="none" w:sz="0" w:space="0" w:color="auto" w:frame="1"/>
          <w:shd w:val="clear" w:color="auto" w:fill="FFFFFF"/>
        </w:rPr>
        <w:t>LEASE TERMS:</w:t>
      </w:r>
      <w:r>
        <w:rPr>
          <w:bdr w:val="none" w:sz="0" w:space="0" w:color="auto" w:frame="1"/>
          <w:shd w:val="clear" w:color="auto" w:fill="FFFFFF"/>
        </w:rPr>
        <w:t> Various lease terms are offered ranging from 6-15 months. Terms offered depend upon market conditions and unit availability. Pricing and availability are subject to change.</w:t>
      </w:r>
    </w:p>
    <w:p w14:paraId="2FC72902" w14:textId="77777777" w:rsidR="00492BA6" w:rsidRPr="00E3639F" w:rsidRDefault="00492BA6" w:rsidP="00492BA6">
      <w:pPr>
        <w:spacing w:after="15" w:line="248" w:lineRule="auto"/>
        <w:ind w:left="14" w:right="19"/>
        <w:jc w:val="both"/>
        <w:rPr>
          <w:u w:val="single" w:color="000000"/>
        </w:rPr>
      </w:pPr>
    </w:p>
    <w:p w14:paraId="0572AE67" w14:textId="3889B3BC" w:rsidR="00A019C9" w:rsidRPr="00E3639F" w:rsidRDefault="00000000" w:rsidP="00492BA6">
      <w:pPr>
        <w:spacing w:after="15" w:line="248" w:lineRule="auto"/>
        <w:ind w:left="14" w:right="19"/>
        <w:jc w:val="both"/>
      </w:pPr>
      <w:r w:rsidRPr="00E3639F">
        <w:rPr>
          <w:u w:val="single" w:color="000000"/>
        </w:rPr>
        <w:t>SECURITY DEPOSIT:</w:t>
      </w:r>
      <w:r w:rsidRPr="00E3639F">
        <w:t xml:space="preserve"> $300.00 security deposit required at time of application. If an application is denied, this deposit will be returned to the applicant. If the applicant is "Approved with Conditions" the applicant has 2 business days</w:t>
      </w:r>
      <w:r w:rsidR="00492BA6" w:rsidRPr="00E3639F">
        <w:t xml:space="preserve"> </w:t>
      </w:r>
      <w:r w:rsidRPr="00E3639F">
        <w:t xml:space="preserve">(Monday — Saturday) to accept or decline the conditional approval. If the applicant declines </w:t>
      </w:r>
      <w:r w:rsidR="00073BBB" w:rsidRPr="00E3639F">
        <w:t>conditional</w:t>
      </w:r>
      <w:r w:rsidRPr="00E3639F">
        <w:t xml:space="preserve"> approval,</w:t>
      </w:r>
      <w:r w:rsidR="00492BA6" w:rsidRPr="00E3639F">
        <w:t xml:space="preserve"> </w:t>
      </w:r>
      <w:r w:rsidRPr="00E3639F">
        <w:t xml:space="preserve">the $300.00 deposit will be refunded. If the applicant accepts </w:t>
      </w:r>
      <w:proofErr w:type="gramStart"/>
      <w:r w:rsidRPr="00E3639F">
        <w:t>the conditional</w:t>
      </w:r>
      <w:proofErr w:type="gramEnd"/>
      <w:r w:rsidRPr="00E3639F">
        <w:t xml:space="preserve"> approval, an additional Security Deposit of $700.00 paid in certified funds must be paid within the </w:t>
      </w:r>
      <w:proofErr w:type="gramStart"/>
      <w:r w:rsidRPr="00E3639F">
        <w:t>2 business</w:t>
      </w:r>
      <w:proofErr w:type="gramEnd"/>
      <w:r w:rsidRPr="00E3639F">
        <w:t xml:space="preserve"> day period stated above.</w:t>
      </w:r>
    </w:p>
    <w:p w14:paraId="5C7F7759" w14:textId="77777777" w:rsidR="00492BA6" w:rsidRPr="00E3639F" w:rsidRDefault="00492BA6" w:rsidP="00492BA6">
      <w:pPr>
        <w:spacing w:after="15" w:line="248" w:lineRule="auto"/>
        <w:ind w:left="14" w:right="19"/>
        <w:jc w:val="both"/>
      </w:pPr>
    </w:p>
    <w:p w14:paraId="1B996363" w14:textId="403AA05E" w:rsidR="00A019C9" w:rsidRPr="00E3639F" w:rsidRDefault="00000000" w:rsidP="00492BA6">
      <w:pPr>
        <w:spacing w:after="304" w:line="227" w:lineRule="auto"/>
        <w:ind w:right="283"/>
        <w:jc w:val="both"/>
      </w:pPr>
      <w:r w:rsidRPr="00E3639F">
        <w:t>THE APPLICATION FEE AND THE SECURITY DEPOSIT ARE REQUIRED TO BE IN SEPARATE CHECKS, MONEY ORDERS OR CERTIFIED FUNDS if submitting payment in person or by mail. Payment by checks is accepted only from applicant or an immediate family member.</w:t>
      </w:r>
    </w:p>
    <w:p w14:paraId="668688C1" w14:textId="77777777" w:rsidR="00A019C9" w:rsidRPr="00E3639F" w:rsidRDefault="00000000" w:rsidP="00492BA6">
      <w:pPr>
        <w:spacing w:after="260" w:line="227" w:lineRule="auto"/>
        <w:ind w:right="206"/>
        <w:jc w:val="both"/>
      </w:pPr>
      <w:r w:rsidRPr="00E3639F">
        <w:t xml:space="preserve">ALL APPLICANTS WILL HAVE 3 BUSINESS DAYS TO SIGN THE </w:t>
      </w:r>
      <w:proofErr w:type="gramStart"/>
      <w:r w:rsidRPr="00E3639F">
        <w:t>LEASE ONCE</w:t>
      </w:r>
      <w:proofErr w:type="gramEnd"/>
      <w:r w:rsidRPr="00E3639F">
        <w:t xml:space="preserve"> REQUESTED TO DO SO BY MANAGEMENT </w:t>
      </w:r>
      <w:r w:rsidRPr="00E3639F">
        <w:rPr>
          <w:u w:val="single" w:color="000000"/>
        </w:rPr>
        <w:t xml:space="preserve">AND </w:t>
      </w:r>
      <w:r w:rsidRPr="00E3639F">
        <w:t xml:space="preserve">THE APPLICATION HAS BEEN APPROVED OR A CONDITIONALLY APPROVED APPLICATION HAS BEEN ACCEPTED WITH ALL DEPOSITS PAID. FAILURE TO TAKE POSSESSION OF THE APARTMENT AS OF THE DATE SPECIFIED IN THE LEASE WILL RESULT IN </w:t>
      </w:r>
      <w:proofErr w:type="gramStart"/>
      <w:r w:rsidRPr="00E3639F">
        <w:t>A DEFAULT</w:t>
      </w:r>
      <w:proofErr w:type="gramEnd"/>
      <w:r w:rsidRPr="00E3639F">
        <w:t xml:space="preserve"> OF THE LEASE AND THE RESIDENT WILL BE HELD LIABLE FOR THE PERFORMANCE OF THE LEASE INCLUDING BUT NOT LIMITED TO THE PAYMENT OF RENT UNTIL THE APARTMENT IS RE-RENTED.</w:t>
      </w:r>
    </w:p>
    <w:p w14:paraId="5239525E" w14:textId="77777777" w:rsidR="00A019C9" w:rsidRPr="00E3639F" w:rsidRDefault="00000000" w:rsidP="00492BA6">
      <w:pPr>
        <w:spacing w:after="64" w:line="227" w:lineRule="auto"/>
        <w:ind w:right="33"/>
        <w:jc w:val="both"/>
      </w:pPr>
      <w:r w:rsidRPr="00E3639F">
        <w:rPr>
          <w:u w:val="single" w:color="000000"/>
        </w:rPr>
        <w:t>OCCUPANCY GUIDELINES:</w:t>
      </w:r>
      <w:r w:rsidRPr="00E3639F">
        <w:t xml:space="preserve"> All residents and all occupants must be listed </w:t>
      </w:r>
      <w:proofErr w:type="gramStart"/>
      <w:r w:rsidRPr="00E3639F">
        <w:t>on</w:t>
      </w:r>
      <w:proofErr w:type="gramEnd"/>
      <w:r w:rsidRPr="00E3639F">
        <w:t xml:space="preserve"> the Residential Lease Agreement. Our Occupancy Policy maintains the following:</w:t>
      </w:r>
    </w:p>
    <w:p w14:paraId="153FC08F" w14:textId="77777777" w:rsidR="00492BA6" w:rsidRPr="00E3639F" w:rsidRDefault="00492BA6" w:rsidP="008533CE">
      <w:pPr>
        <w:spacing w:after="64" w:line="227" w:lineRule="auto"/>
        <w:ind w:left="81" w:right="33" w:firstLine="9"/>
        <w:jc w:val="both"/>
      </w:pPr>
    </w:p>
    <w:tbl>
      <w:tblPr>
        <w:tblStyle w:val="TableGrid"/>
        <w:tblW w:w="9601" w:type="dxa"/>
        <w:tblInd w:w="86" w:type="dxa"/>
        <w:tblLook w:val="04A0" w:firstRow="1" w:lastRow="0" w:firstColumn="1" w:lastColumn="0" w:noHBand="0" w:noVBand="1"/>
      </w:tblPr>
      <w:tblGrid>
        <w:gridCol w:w="2520"/>
        <w:gridCol w:w="3946"/>
        <w:gridCol w:w="3135"/>
      </w:tblGrid>
      <w:tr w:rsidR="00A019C9" w:rsidRPr="00E3639F" w14:paraId="705BBC1A" w14:textId="77777777">
        <w:trPr>
          <w:trHeight w:val="231"/>
        </w:trPr>
        <w:tc>
          <w:tcPr>
            <w:tcW w:w="2520" w:type="dxa"/>
            <w:tcBorders>
              <w:top w:val="nil"/>
              <w:left w:val="nil"/>
              <w:bottom w:val="nil"/>
              <w:right w:val="nil"/>
            </w:tcBorders>
          </w:tcPr>
          <w:p w14:paraId="7C19BC75" w14:textId="77777777" w:rsidR="00A019C9" w:rsidRPr="00E3639F" w:rsidRDefault="00000000" w:rsidP="008533CE">
            <w:pPr>
              <w:ind w:left="5"/>
              <w:jc w:val="both"/>
            </w:pPr>
            <w:r w:rsidRPr="00E3639F">
              <w:rPr>
                <w:u w:val="single" w:color="000000"/>
              </w:rPr>
              <w:t>ONE BEDROOM</w:t>
            </w:r>
          </w:p>
        </w:tc>
        <w:tc>
          <w:tcPr>
            <w:tcW w:w="3946" w:type="dxa"/>
            <w:tcBorders>
              <w:top w:val="nil"/>
              <w:left w:val="nil"/>
              <w:bottom w:val="nil"/>
              <w:right w:val="nil"/>
            </w:tcBorders>
          </w:tcPr>
          <w:p w14:paraId="025FCC51" w14:textId="77777777" w:rsidR="00A019C9" w:rsidRPr="00E3639F" w:rsidRDefault="00000000" w:rsidP="008533CE">
            <w:pPr>
              <w:ind w:left="350"/>
              <w:jc w:val="both"/>
            </w:pPr>
            <w:r w:rsidRPr="00E3639F">
              <w:rPr>
                <w:u w:val="single" w:color="000000"/>
              </w:rPr>
              <w:t xml:space="preserve">TWO </w:t>
            </w:r>
            <w:proofErr w:type="gramStart"/>
            <w:r w:rsidRPr="00E3639F">
              <w:rPr>
                <w:u w:val="single" w:color="000000"/>
              </w:rPr>
              <w:t>BEDROOM</w:t>
            </w:r>
            <w:proofErr w:type="gramEnd"/>
          </w:p>
        </w:tc>
        <w:tc>
          <w:tcPr>
            <w:tcW w:w="3135" w:type="dxa"/>
            <w:tcBorders>
              <w:top w:val="nil"/>
              <w:left w:val="nil"/>
              <w:bottom w:val="nil"/>
              <w:right w:val="nil"/>
            </w:tcBorders>
          </w:tcPr>
          <w:p w14:paraId="302E03FD" w14:textId="77777777" w:rsidR="00A019C9" w:rsidRPr="00E3639F" w:rsidRDefault="00000000" w:rsidP="008533CE">
            <w:pPr>
              <w:jc w:val="both"/>
            </w:pPr>
            <w:r w:rsidRPr="00E3639F">
              <w:rPr>
                <w:u w:val="single" w:color="000000"/>
              </w:rPr>
              <w:t xml:space="preserve">THREE </w:t>
            </w:r>
            <w:proofErr w:type="gramStart"/>
            <w:r w:rsidRPr="00E3639F">
              <w:rPr>
                <w:u w:val="single" w:color="000000"/>
              </w:rPr>
              <w:t>BEDROOM</w:t>
            </w:r>
            <w:proofErr w:type="gramEnd"/>
          </w:p>
        </w:tc>
      </w:tr>
      <w:tr w:rsidR="00A019C9" w:rsidRPr="00E3639F" w14:paraId="65E13DC7" w14:textId="77777777">
        <w:trPr>
          <w:trHeight w:val="269"/>
        </w:trPr>
        <w:tc>
          <w:tcPr>
            <w:tcW w:w="2520" w:type="dxa"/>
            <w:tcBorders>
              <w:top w:val="nil"/>
              <w:left w:val="nil"/>
              <w:bottom w:val="nil"/>
              <w:right w:val="nil"/>
            </w:tcBorders>
          </w:tcPr>
          <w:p w14:paraId="0A4C3553" w14:textId="77777777" w:rsidR="00A019C9" w:rsidRPr="00E3639F" w:rsidRDefault="00000000" w:rsidP="008533CE">
            <w:pPr>
              <w:ind w:left="5"/>
              <w:jc w:val="both"/>
            </w:pPr>
            <w:r w:rsidRPr="00E3639F">
              <w:t>One Adult</w:t>
            </w:r>
          </w:p>
        </w:tc>
        <w:tc>
          <w:tcPr>
            <w:tcW w:w="3946" w:type="dxa"/>
            <w:tcBorders>
              <w:top w:val="nil"/>
              <w:left w:val="nil"/>
              <w:bottom w:val="nil"/>
              <w:right w:val="nil"/>
            </w:tcBorders>
          </w:tcPr>
          <w:p w14:paraId="28A658A4" w14:textId="77777777" w:rsidR="00A019C9" w:rsidRPr="00E3639F" w:rsidRDefault="00000000" w:rsidP="008533CE">
            <w:pPr>
              <w:ind w:left="355"/>
              <w:jc w:val="both"/>
            </w:pPr>
            <w:r w:rsidRPr="00E3639F">
              <w:t>One Adult</w:t>
            </w:r>
          </w:p>
        </w:tc>
        <w:tc>
          <w:tcPr>
            <w:tcW w:w="3135" w:type="dxa"/>
            <w:tcBorders>
              <w:top w:val="nil"/>
              <w:left w:val="nil"/>
              <w:bottom w:val="nil"/>
              <w:right w:val="nil"/>
            </w:tcBorders>
          </w:tcPr>
          <w:p w14:paraId="10A35ADB" w14:textId="77777777" w:rsidR="00A019C9" w:rsidRPr="00E3639F" w:rsidRDefault="00000000" w:rsidP="008533CE">
            <w:pPr>
              <w:ind w:left="10"/>
              <w:jc w:val="both"/>
            </w:pPr>
            <w:r w:rsidRPr="00E3639F">
              <w:t>One Adult</w:t>
            </w:r>
          </w:p>
        </w:tc>
      </w:tr>
      <w:tr w:rsidR="00A019C9" w:rsidRPr="00E3639F" w14:paraId="7C829340" w14:textId="77777777">
        <w:trPr>
          <w:trHeight w:val="266"/>
        </w:trPr>
        <w:tc>
          <w:tcPr>
            <w:tcW w:w="2520" w:type="dxa"/>
            <w:tcBorders>
              <w:top w:val="nil"/>
              <w:left w:val="nil"/>
              <w:bottom w:val="nil"/>
              <w:right w:val="nil"/>
            </w:tcBorders>
          </w:tcPr>
          <w:p w14:paraId="0D0BDA4E" w14:textId="77777777" w:rsidR="00A019C9" w:rsidRPr="00E3639F" w:rsidRDefault="00000000" w:rsidP="008533CE">
            <w:pPr>
              <w:jc w:val="both"/>
            </w:pPr>
            <w:r w:rsidRPr="00E3639F">
              <w:t>Two Adults</w:t>
            </w:r>
          </w:p>
        </w:tc>
        <w:tc>
          <w:tcPr>
            <w:tcW w:w="3946" w:type="dxa"/>
            <w:tcBorders>
              <w:top w:val="nil"/>
              <w:left w:val="nil"/>
              <w:bottom w:val="nil"/>
              <w:right w:val="nil"/>
            </w:tcBorders>
          </w:tcPr>
          <w:p w14:paraId="1AC2A21A" w14:textId="77777777" w:rsidR="00A019C9" w:rsidRPr="00E3639F" w:rsidRDefault="00000000" w:rsidP="008533CE">
            <w:pPr>
              <w:ind w:left="355"/>
              <w:jc w:val="both"/>
            </w:pPr>
            <w:r w:rsidRPr="00E3639F">
              <w:t>Two Adults</w:t>
            </w:r>
          </w:p>
        </w:tc>
        <w:tc>
          <w:tcPr>
            <w:tcW w:w="3135" w:type="dxa"/>
            <w:tcBorders>
              <w:top w:val="nil"/>
              <w:left w:val="nil"/>
              <w:bottom w:val="nil"/>
              <w:right w:val="nil"/>
            </w:tcBorders>
          </w:tcPr>
          <w:p w14:paraId="37D18907" w14:textId="77777777" w:rsidR="00A019C9" w:rsidRPr="00E3639F" w:rsidRDefault="00000000" w:rsidP="008533CE">
            <w:pPr>
              <w:ind w:left="10"/>
              <w:jc w:val="both"/>
            </w:pPr>
            <w:r w:rsidRPr="00E3639F">
              <w:t>Two Adults</w:t>
            </w:r>
          </w:p>
        </w:tc>
      </w:tr>
      <w:tr w:rsidR="00A019C9" w:rsidRPr="00E3639F" w14:paraId="50E7C2E3" w14:textId="77777777">
        <w:trPr>
          <w:trHeight w:val="267"/>
        </w:trPr>
        <w:tc>
          <w:tcPr>
            <w:tcW w:w="2520" w:type="dxa"/>
            <w:tcBorders>
              <w:top w:val="nil"/>
              <w:left w:val="nil"/>
              <w:bottom w:val="nil"/>
              <w:right w:val="nil"/>
            </w:tcBorders>
          </w:tcPr>
          <w:p w14:paraId="385809EB" w14:textId="77777777" w:rsidR="00A019C9" w:rsidRPr="00E3639F" w:rsidRDefault="00000000" w:rsidP="008533CE">
            <w:pPr>
              <w:ind w:left="5"/>
              <w:jc w:val="both"/>
            </w:pPr>
            <w:r w:rsidRPr="00E3639F">
              <w:t>One parent and one child</w:t>
            </w:r>
          </w:p>
        </w:tc>
        <w:tc>
          <w:tcPr>
            <w:tcW w:w="3946" w:type="dxa"/>
            <w:tcBorders>
              <w:top w:val="nil"/>
              <w:left w:val="nil"/>
              <w:bottom w:val="nil"/>
              <w:right w:val="nil"/>
            </w:tcBorders>
          </w:tcPr>
          <w:p w14:paraId="24814607" w14:textId="77777777" w:rsidR="00A019C9" w:rsidRPr="00E3639F" w:rsidRDefault="00000000" w:rsidP="008533CE">
            <w:pPr>
              <w:ind w:left="350"/>
              <w:jc w:val="both"/>
            </w:pPr>
            <w:r w:rsidRPr="00E3639F">
              <w:t>Two Adults and up to two children</w:t>
            </w:r>
          </w:p>
        </w:tc>
        <w:tc>
          <w:tcPr>
            <w:tcW w:w="3135" w:type="dxa"/>
            <w:tcBorders>
              <w:top w:val="nil"/>
              <w:left w:val="nil"/>
              <w:bottom w:val="nil"/>
              <w:right w:val="nil"/>
            </w:tcBorders>
          </w:tcPr>
          <w:p w14:paraId="0E68433A" w14:textId="77777777" w:rsidR="00A019C9" w:rsidRPr="00E3639F" w:rsidRDefault="00000000" w:rsidP="008533CE">
            <w:pPr>
              <w:ind w:left="34"/>
              <w:jc w:val="both"/>
            </w:pPr>
            <w:r w:rsidRPr="00E3639F">
              <w:t>Two Adults and up to four children</w:t>
            </w:r>
          </w:p>
        </w:tc>
      </w:tr>
      <w:tr w:rsidR="00A019C9" w:rsidRPr="00E3639F" w14:paraId="4B0C3228" w14:textId="77777777">
        <w:trPr>
          <w:trHeight w:val="239"/>
        </w:trPr>
        <w:tc>
          <w:tcPr>
            <w:tcW w:w="2520" w:type="dxa"/>
            <w:tcBorders>
              <w:top w:val="nil"/>
              <w:left w:val="nil"/>
              <w:bottom w:val="nil"/>
              <w:right w:val="nil"/>
            </w:tcBorders>
          </w:tcPr>
          <w:p w14:paraId="662C6EDB" w14:textId="77777777" w:rsidR="00A019C9" w:rsidRPr="00E3639F" w:rsidRDefault="00A019C9" w:rsidP="008533CE">
            <w:pPr>
              <w:jc w:val="both"/>
            </w:pPr>
          </w:p>
        </w:tc>
        <w:tc>
          <w:tcPr>
            <w:tcW w:w="3946" w:type="dxa"/>
            <w:tcBorders>
              <w:top w:val="nil"/>
              <w:left w:val="nil"/>
              <w:bottom w:val="nil"/>
              <w:right w:val="nil"/>
            </w:tcBorders>
          </w:tcPr>
          <w:p w14:paraId="51A5B314" w14:textId="200824F8" w:rsidR="00A019C9" w:rsidRPr="00E3639F" w:rsidRDefault="00D93AD6" w:rsidP="008533CE">
            <w:pPr>
              <w:ind w:left="10"/>
              <w:jc w:val="both"/>
            </w:pPr>
            <w:r w:rsidRPr="00E3639F">
              <w:t xml:space="preserve">      One parent and up to three children </w:t>
            </w:r>
          </w:p>
        </w:tc>
        <w:tc>
          <w:tcPr>
            <w:tcW w:w="3135" w:type="dxa"/>
            <w:tcBorders>
              <w:top w:val="nil"/>
              <w:left w:val="nil"/>
              <w:bottom w:val="nil"/>
              <w:right w:val="nil"/>
            </w:tcBorders>
          </w:tcPr>
          <w:p w14:paraId="5CD3F934" w14:textId="77777777" w:rsidR="00A019C9" w:rsidRPr="00E3639F" w:rsidRDefault="00000000" w:rsidP="00D93AD6">
            <w:pPr>
              <w:jc w:val="both"/>
            </w:pPr>
            <w:r w:rsidRPr="00E3639F">
              <w:t>One Parent and up to five children</w:t>
            </w:r>
          </w:p>
        </w:tc>
      </w:tr>
    </w:tbl>
    <w:p w14:paraId="578794A4" w14:textId="77777777" w:rsidR="00192FCB" w:rsidRDefault="00192FCB" w:rsidP="00D93AD6">
      <w:pPr>
        <w:spacing w:after="15" w:line="248" w:lineRule="auto"/>
        <w:ind w:right="19"/>
        <w:jc w:val="both"/>
      </w:pPr>
    </w:p>
    <w:p w14:paraId="2DED0272" w14:textId="3390DD53" w:rsidR="00A019C9" w:rsidRPr="00E3639F" w:rsidRDefault="00000000" w:rsidP="00D93AD6">
      <w:pPr>
        <w:spacing w:after="15" w:line="248" w:lineRule="auto"/>
        <w:ind w:right="19"/>
        <w:jc w:val="both"/>
      </w:pPr>
      <w:r w:rsidRPr="00E3639F">
        <w:t xml:space="preserve">In addition to the occupancies stated above, a child may occupy the parent's bedroom if the child </w:t>
      </w:r>
      <w:proofErr w:type="gramStart"/>
      <w:r w:rsidRPr="00E3639F">
        <w:t>will not be</w:t>
      </w:r>
      <w:proofErr w:type="gramEnd"/>
      <w:r w:rsidRPr="00E3639F">
        <w:t xml:space="preserve"> over one year of age by the end of the original lease term.</w:t>
      </w:r>
    </w:p>
    <w:p w14:paraId="7883A80D" w14:textId="4C141283" w:rsidR="00A019C9" w:rsidRPr="00E3639F" w:rsidRDefault="00000000" w:rsidP="00D93AD6">
      <w:pPr>
        <w:spacing w:after="11" w:line="227" w:lineRule="auto"/>
        <w:ind w:right="33"/>
        <w:jc w:val="both"/>
      </w:pPr>
      <w:r w:rsidRPr="00E3639F">
        <w:t xml:space="preserve">Parents and their adult children's family can occupy a </w:t>
      </w:r>
      <w:r w:rsidR="00D93AD6" w:rsidRPr="00E3639F">
        <w:t>three-bedroom</w:t>
      </w:r>
      <w:r w:rsidRPr="00E3639F">
        <w:t xml:space="preserve"> apartment in accordance with the basic occupancy policy as stated above that applies to families.</w:t>
      </w:r>
    </w:p>
    <w:p w14:paraId="6DD2F65A" w14:textId="77777777" w:rsidR="00A019C9" w:rsidRPr="00E3639F" w:rsidRDefault="00000000" w:rsidP="00D93AD6">
      <w:pPr>
        <w:spacing w:after="0" w:line="227" w:lineRule="auto"/>
        <w:ind w:right="33"/>
        <w:jc w:val="both"/>
      </w:pPr>
      <w:r w:rsidRPr="00E3639F">
        <w:t>If a separate unoccupied bedroom is available after compliance with occupancy policy for all other occupants, one of the following could occupy: parents of resident or live-in Nanny.</w:t>
      </w:r>
    </w:p>
    <w:p w14:paraId="4690B818" w14:textId="77777777" w:rsidR="00D93AD6" w:rsidRPr="00E3639F" w:rsidRDefault="00000000" w:rsidP="00D93AD6">
      <w:pPr>
        <w:spacing w:after="264" w:line="248" w:lineRule="auto"/>
        <w:ind w:right="1133"/>
        <w:jc w:val="both"/>
      </w:pPr>
      <w:r w:rsidRPr="00E3639F">
        <w:t xml:space="preserve">In floorplans where there is an extra den/ study / office, one additional familial occupant will be permitted. </w:t>
      </w:r>
    </w:p>
    <w:p w14:paraId="5141CFCF" w14:textId="39171BC2" w:rsidR="00A019C9" w:rsidRPr="00E3639F" w:rsidRDefault="00000000" w:rsidP="00D93AD6">
      <w:pPr>
        <w:spacing w:after="264" w:line="248" w:lineRule="auto"/>
        <w:ind w:right="1133"/>
        <w:jc w:val="both"/>
      </w:pPr>
      <w:r w:rsidRPr="00E3639F">
        <w:t>*Marsh Properties does not allow three (3) single roommates to occupy any of our floor plans in any of our communities.</w:t>
      </w:r>
    </w:p>
    <w:p w14:paraId="64CE0E71" w14:textId="27A3A619" w:rsidR="00A019C9" w:rsidRPr="00E3639F" w:rsidRDefault="00D93AD6" w:rsidP="00D93AD6">
      <w:pPr>
        <w:spacing w:after="277" w:line="227" w:lineRule="auto"/>
        <w:ind w:right="274"/>
        <w:jc w:val="both"/>
      </w:pPr>
      <w:r w:rsidRPr="00E3639F">
        <w:rPr>
          <w:u w:val="single" w:color="000000"/>
        </w:rPr>
        <w:t>RENTERS INSURANCE:</w:t>
      </w:r>
      <w:r w:rsidRPr="00E3639F">
        <w:t xml:space="preserve"> RENTERS INSURANCE IS REQUIRED. Prior to taking possession of the apartment evidence of renters insurance coverage for the initial term of the lease and any extension thereof will be required. Minimum Renters Insurance Requirements </w:t>
      </w:r>
      <w:r w:rsidR="00073BBB" w:rsidRPr="00E3639F">
        <w:t>include</w:t>
      </w:r>
      <w:r w:rsidRPr="00E3639F">
        <w:t xml:space="preserve"> Personal Liability Coverage of $300,000, Personal Content Replacement Coverage of $15,000 and The Lexington Dilworth Apartment Homes at 1106 Euclid Avenue Charlotte NC 28203 listed as "Additional Insured" or "Interested Party".</w:t>
      </w:r>
    </w:p>
    <w:p w14:paraId="62EFC043" w14:textId="30E14845" w:rsidR="00D93AD6" w:rsidRPr="00E3639F" w:rsidRDefault="00D93AD6" w:rsidP="00D93AD6">
      <w:pPr>
        <w:spacing w:after="304" w:line="227" w:lineRule="auto"/>
        <w:ind w:right="494"/>
        <w:jc w:val="both"/>
      </w:pPr>
      <w:r w:rsidRPr="00E3639F">
        <w:rPr>
          <w:u w:val="single" w:color="000000"/>
        </w:rPr>
        <w:t>UTILITIES:</w:t>
      </w:r>
      <w:r w:rsidRPr="00E3639F">
        <w:t xml:space="preserve"> Approved applicants must contact utility companies in advance, pay any required deposits, and have the applicable utility services put into their name as of the move-in date specified in the lease, </w:t>
      </w:r>
      <w:r w:rsidR="00073BBB" w:rsidRPr="00E3639F">
        <w:t>as well as</w:t>
      </w:r>
      <w:r w:rsidRPr="00E3639F">
        <w:t xml:space="preserve"> maintain these services throughout tenancy.</w:t>
      </w:r>
    </w:p>
    <w:p w14:paraId="19343DFA" w14:textId="059FEA64" w:rsidR="00A019C9" w:rsidRPr="00E3639F" w:rsidRDefault="00000000" w:rsidP="00D93AD6">
      <w:pPr>
        <w:spacing w:after="304" w:line="227" w:lineRule="auto"/>
        <w:ind w:right="494"/>
        <w:jc w:val="both"/>
      </w:pPr>
      <w:r w:rsidRPr="00E3639F">
        <w:t>*Verification of Renters Insurance Coverage and established utility services required prior to keys being given at move in.</w:t>
      </w:r>
    </w:p>
    <w:p w14:paraId="043A5C11" w14:textId="0576A5F7" w:rsidR="00A019C9" w:rsidRPr="00E3639F" w:rsidRDefault="00D93AD6" w:rsidP="005424C3">
      <w:pPr>
        <w:spacing w:after="191" w:line="227" w:lineRule="auto"/>
        <w:ind w:right="33"/>
        <w:jc w:val="both"/>
      </w:pPr>
      <w:r w:rsidRPr="00E3639F">
        <w:rPr>
          <w:u w:val="single" w:color="000000"/>
        </w:rPr>
        <w:lastRenderedPageBreak/>
        <w:t>PHOTO ID:</w:t>
      </w:r>
      <w:r w:rsidRPr="00E3639F">
        <w:t xml:space="preserve"> A current valid government issued Photo ID is required to tour an apartment, to </w:t>
      </w:r>
      <w:proofErr w:type="gramStart"/>
      <w:r w:rsidRPr="00E3639F">
        <w:t>submit an application</w:t>
      </w:r>
      <w:proofErr w:type="gramEnd"/>
      <w:r w:rsidRPr="00E3639F">
        <w:t>, to sign a lease and to receive keys to your apartment. Acceptable forms of Photo ID are:</w:t>
      </w:r>
    </w:p>
    <w:p w14:paraId="4DEAAD26" w14:textId="77777777" w:rsidR="00A019C9" w:rsidRPr="00E3639F" w:rsidRDefault="00000000" w:rsidP="005424C3">
      <w:pPr>
        <w:numPr>
          <w:ilvl w:val="0"/>
          <w:numId w:val="1"/>
        </w:numPr>
        <w:spacing w:after="34" w:line="227" w:lineRule="auto"/>
        <w:ind w:right="14" w:hanging="360"/>
        <w:jc w:val="both"/>
      </w:pPr>
      <w:r w:rsidRPr="00E3639F">
        <w:t>Current Valid Driver's License</w:t>
      </w:r>
    </w:p>
    <w:p w14:paraId="3F0174C1" w14:textId="77777777" w:rsidR="00A019C9" w:rsidRPr="00E3639F" w:rsidRDefault="00000000" w:rsidP="005424C3">
      <w:pPr>
        <w:numPr>
          <w:ilvl w:val="0"/>
          <w:numId w:val="1"/>
        </w:numPr>
        <w:spacing w:after="29" w:line="227" w:lineRule="auto"/>
        <w:ind w:right="14" w:hanging="360"/>
        <w:jc w:val="both"/>
      </w:pPr>
      <w:r w:rsidRPr="00E3639F">
        <w:t>Current Valid Photo ID issued by State Department of Motor Vehicles</w:t>
      </w:r>
    </w:p>
    <w:p w14:paraId="35E8E3CF" w14:textId="77777777" w:rsidR="00A019C9" w:rsidRPr="00E3639F" w:rsidRDefault="00000000" w:rsidP="005424C3">
      <w:pPr>
        <w:numPr>
          <w:ilvl w:val="0"/>
          <w:numId w:val="1"/>
        </w:numPr>
        <w:spacing w:after="15" w:line="248" w:lineRule="auto"/>
        <w:ind w:right="14" w:hanging="360"/>
        <w:jc w:val="both"/>
      </w:pPr>
      <w:r w:rsidRPr="00E3639F">
        <w:t>Current Valid U.S. Military ID</w:t>
      </w:r>
    </w:p>
    <w:p w14:paraId="19DD3141" w14:textId="77777777" w:rsidR="00D93AD6" w:rsidRPr="00E3639F" w:rsidRDefault="00000000" w:rsidP="005424C3">
      <w:pPr>
        <w:numPr>
          <w:ilvl w:val="0"/>
          <w:numId w:val="1"/>
        </w:numPr>
        <w:spacing w:after="0" w:line="240" w:lineRule="auto"/>
        <w:ind w:right="14" w:hanging="360"/>
        <w:jc w:val="both"/>
      </w:pPr>
      <w:r w:rsidRPr="00E3639F">
        <w:t>Current Valid Passport</w:t>
      </w:r>
    </w:p>
    <w:p w14:paraId="1CEB766C" w14:textId="0B8F7737" w:rsidR="00A019C9" w:rsidRPr="00E3639F" w:rsidRDefault="00000000" w:rsidP="005424C3">
      <w:pPr>
        <w:numPr>
          <w:ilvl w:val="0"/>
          <w:numId w:val="1"/>
        </w:numPr>
        <w:spacing w:after="0" w:line="240" w:lineRule="auto"/>
        <w:ind w:right="14" w:hanging="360"/>
        <w:jc w:val="both"/>
      </w:pPr>
      <w:r w:rsidRPr="00E3639F">
        <w:t>Current Valid Visa</w:t>
      </w:r>
    </w:p>
    <w:p w14:paraId="102ABCBE" w14:textId="77777777" w:rsidR="00A019C9" w:rsidRPr="00E3639F" w:rsidRDefault="00000000" w:rsidP="005424C3">
      <w:pPr>
        <w:numPr>
          <w:ilvl w:val="0"/>
          <w:numId w:val="1"/>
        </w:numPr>
        <w:spacing w:after="0" w:line="240" w:lineRule="auto"/>
        <w:ind w:right="14" w:hanging="360"/>
        <w:jc w:val="both"/>
      </w:pPr>
      <w:r w:rsidRPr="00E3639F">
        <w:t>Current Valid Green Card (with Photo)</w:t>
      </w:r>
    </w:p>
    <w:p w14:paraId="67FF1FD2" w14:textId="77777777" w:rsidR="008533CE" w:rsidRPr="00E3639F" w:rsidRDefault="008533CE" w:rsidP="005424C3">
      <w:pPr>
        <w:spacing w:after="0" w:line="240" w:lineRule="auto"/>
        <w:ind w:left="1570" w:right="19"/>
        <w:jc w:val="both"/>
      </w:pPr>
    </w:p>
    <w:p w14:paraId="52977EA4" w14:textId="001E5CBA" w:rsidR="00A019C9" w:rsidRPr="00E3639F" w:rsidRDefault="005424C3" w:rsidP="007448CB">
      <w:pPr>
        <w:spacing w:after="0" w:line="227" w:lineRule="auto"/>
        <w:ind w:right="254"/>
        <w:jc w:val="both"/>
      </w:pPr>
      <w:r w:rsidRPr="00E3639F">
        <w:rPr>
          <w:u w:val="single" w:color="000000"/>
        </w:rPr>
        <w:t>CRIMINAL BACKGROUND HISTORY:</w:t>
      </w:r>
      <w:r w:rsidRPr="00E3639F">
        <w:t xml:space="preserve"> A criminal background check will be conducted for each applicant. Criminal reports are evaluated </w:t>
      </w:r>
      <w:proofErr w:type="gramStart"/>
      <w:r w:rsidRPr="00E3639F">
        <w:t>on the basis of</w:t>
      </w:r>
      <w:proofErr w:type="gramEnd"/>
      <w:r w:rsidRPr="00E3639F">
        <w:t xml:space="preserve"> convictions and charges for misdemeanors and/or felonies. Our screening agency conducts </w:t>
      </w:r>
      <w:proofErr w:type="gramStart"/>
      <w:r w:rsidRPr="00E3639F">
        <w:t>the criminal</w:t>
      </w:r>
      <w:proofErr w:type="gramEnd"/>
      <w:r w:rsidRPr="00E3639F">
        <w:t xml:space="preserve"> background </w:t>
      </w:r>
      <w:proofErr w:type="gramStart"/>
      <w:r w:rsidRPr="00E3639F">
        <w:t>check</w:t>
      </w:r>
      <w:proofErr w:type="gramEnd"/>
      <w:r w:rsidRPr="00E3639F">
        <w:t xml:space="preserve"> and issues an "approved or declined" based on written criteria established with the screening agency.</w:t>
      </w:r>
    </w:p>
    <w:p w14:paraId="7BB0A1A2" w14:textId="77777777" w:rsidR="007448CB" w:rsidRPr="00E3639F" w:rsidRDefault="007448CB" w:rsidP="007448CB">
      <w:pPr>
        <w:spacing w:after="0" w:line="227" w:lineRule="auto"/>
        <w:ind w:right="254"/>
        <w:jc w:val="both"/>
      </w:pPr>
    </w:p>
    <w:p w14:paraId="18E24D92" w14:textId="1424F70E" w:rsidR="00A019C9" w:rsidRPr="00E3639F" w:rsidRDefault="0049386F" w:rsidP="007448CB">
      <w:pPr>
        <w:spacing w:after="0" w:line="248" w:lineRule="auto"/>
        <w:ind w:right="19"/>
        <w:jc w:val="both"/>
      </w:pPr>
      <w:r w:rsidRPr="00E3639F">
        <w:rPr>
          <w:u w:val="single" w:color="000000"/>
        </w:rPr>
        <w:t>CO-SIGNERS:</w:t>
      </w:r>
      <w:r w:rsidRPr="00E3639F">
        <w:t xml:space="preserve"> Co-signers must be 21 years of age or older. Parent/legal </w:t>
      </w:r>
      <w:proofErr w:type="gramStart"/>
      <w:r w:rsidRPr="00E3639F">
        <w:t>guardian</w:t>
      </w:r>
      <w:proofErr w:type="gramEnd"/>
      <w:r w:rsidRPr="00E3639F">
        <w:t xml:space="preserve"> can co-sign for their children 21 years of age or older. Adult children 21 years of age or older can co-sign for their parents.</w:t>
      </w:r>
    </w:p>
    <w:p w14:paraId="5792DD13" w14:textId="39A22E80" w:rsidR="005424C3" w:rsidRPr="00E3639F" w:rsidRDefault="00000000" w:rsidP="007448CB">
      <w:pPr>
        <w:spacing w:after="0" w:line="227" w:lineRule="auto"/>
        <w:ind w:right="120"/>
        <w:jc w:val="both"/>
      </w:pPr>
      <w:r w:rsidRPr="00E3639F">
        <w:t xml:space="preserve">Co-signers will be processed as applicants (Application Fee and Security Deposit required) and if approved, will be </w:t>
      </w:r>
      <w:proofErr w:type="gramStart"/>
      <w:r w:rsidRPr="00E3639F">
        <w:t>named as</w:t>
      </w:r>
      <w:proofErr w:type="gramEnd"/>
      <w:r w:rsidRPr="00E3639F">
        <w:t xml:space="preserve"> Lessee co-signers on the lease. The Rental Score for the co-signer must be in the "approved" category. We do not accept a conditionally approved score on a co-signer application. Co-signers must be present along with occupants to sign the lease. If this is not possible, we </w:t>
      </w:r>
      <w:r w:rsidR="00DD27B7" w:rsidRPr="00E3639F">
        <w:t>will</w:t>
      </w:r>
      <w:r w:rsidRPr="00E3639F">
        <w:t xml:space="preserve"> require notarized signatures on a copy of the lease to be mailed and/or faxed to</w:t>
      </w:r>
    </w:p>
    <w:p w14:paraId="18B673AC" w14:textId="77777777" w:rsidR="007448CB" w:rsidRPr="00E3639F" w:rsidRDefault="007448CB" w:rsidP="007448CB">
      <w:pPr>
        <w:spacing w:after="0" w:line="227" w:lineRule="auto"/>
        <w:ind w:right="120"/>
        <w:jc w:val="both"/>
      </w:pPr>
    </w:p>
    <w:p w14:paraId="6EFE2B74" w14:textId="0607D7F8" w:rsidR="00A019C9" w:rsidRPr="00E3639F" w:rsidRDefault="00DD27B7" w:rsidP="007448CB">
      <w:pPr>
        <w:spacing w:after="0" w:line="227" w:lineRule="auto"/>
        <w:ind w:right="120"/>
        <w:jc w:val="both"/>
      </w:pPr>
      <w:r w:rsidRPr="00E3639F">
        <w:rPr>
          <w:u w:val="single" w:color="000000"/>
        </w:rPr>
        <w:t xml:space="preserve">ROOMMATES: </w:t>
      </w:r>
      <w:r w:rsidRPr="00E3639F">
        <w:t>Roommates and a Roommate Authorized Occupant must be 21 years of age or older to apply.</w:t>
      </w:r>
      <w:r w:rsidR="005424C3" w:rsidRPr="00E3639F">
        <w:t xml:space="preserve"> </w:t>
      </w:r>
      <w:r w:rsidRPr="00E3639F">
        <w:t>We prefer that both roommates be named as Lessees on the lease. However, if one applicant is approved and the other is denied due to credit history the approved applicant can be put on the lease as the Lessee and the other applicant can be named as an Authorized Occupant. (An Authorized Occupant Agreement would be required to be signed by all parties under this condition.)</w:t>
      </w:r>
    </w:p>
    <w:p w14:paraId="20D4FFAF" w14:textId="3A0F9919" w:rsidR="007448CB" w:rsidRPr="00E3639F" w:rsidRDefault="00000000" w:rsidP="007448CB">
      <w:pPr>
        <w:spacing w:after="15" w:line="248" w:lineRule="auto"/>
        <w:ind w:right="154"/>
        <w:jc w:val="both"/>
      </w:pPr>
      <w:r w:rsidRPr="00E3639F">
        <w:t xml:space="preserve">If a roommate needs a co-signer, co-signers must be 21 years of age or older. Only a parent or legal guardian can cosign for an applicant. Adult children </w:t>
      </w:r>
      <w:r w:rsidR="005034B8" w:rsidRPr="00E3639F">
        <w:t>aged</w:t>
      </w:r>
      <w:r w:rsidRPr="00E3639F">
        <w:t xml:space="preserve"> 21 and older can co-sign for their </w:t>
      </w:r>
      <w:proofErr w:type="gramStart"/>
      <w:r w:rsidR="00492BA6" w:rsidRPr="00E3639F">
        <w:t>parent</w:t>
      </w:r>
      <w:proofErr w:type="gramEnd"/>
      <w:r w:rsidRPr="00E3639F">
        <w:t>. The combined score must be in the Approved category to qualify. Individual scores will not be considered. Each must pay an application fee and a security deposit.</w:t>
      </w:r>
    </w:p>
    <w:p w14:paraId="55AB5969" w14:textId="1D5F474C" w:rsidR="00A019C9" w:rsidRPr="00E3639F" w:rsidRDefault="00000000" w:rsidP="007448CB">
      <w:pPr>
        <w:spacing w:after="238"/>
        <w:ind w:right="614"/>
        <w:jc w:val="both"/>
      </w:pPr>
      <w:r w:rsidRPr="00E3639F">
        <w:t xml:space="preserve">If the roommate is Conditionally </w:t>
      </w:r>
      <w:r w:rsidR="00DD27B7" w:rsidRPr="00E3639F">
        <w:t>Approved,</w:t>
      </w:r>
      <w:r w:rsidRPr="00E3639F">
        <w:t xml:space="preserve"> he can be named as a Lessee with the approved roommate/co-signer Lessees. If he is denied he can be an authorized occupant </w:t>
      </w:r>
      <w:r w:rsidRPr="00E3639F">
        <w:rPr>
          <w:u w:val="single" w:color="000000"/>
        </w:rPr>
        <w:t>if all parties agree and sign the Authorized Occupant Agreement.</w:t>
      </w:r>
      <w:r w:rsidRPr="00E3639F">
        <w:t xml:space="preserve"> </w:t>
      </w:r>
      <w:r w:rsidRPr="00E3639F">
        <w:rPr>
          <w:u w:val="single" w:color="000000"/>
        </w:rPr>
        <w:t>THE ONE LESSEE WOULD BE TOTALLY RESPONSIBLE FOR THE FULL PERFORMANCE OF THE LEASE.</w:t>
      </w:r>
    </w:p>
    <w:p w14:paraId="16F7494F" w14:textId="77777777" w:rsidR="007448CB" w:rsidRPr="00E3639F" w:rsidRDefault="00000000" w:rsidP="007448CB">
      <w:pPr>
        <w:spacing w:after="234" w:line="248" w:lineRule="auto"/>
        <w:ind w:right="19"/>
        <w:jc w:val="both"/>
      </w:pPr>
      <w:r w:rsidRPr="00E3639F">
        <w:t>All named Lessees on the lease are held jointly and individually responsible for the full performance of the lease and for the payment of any damages and other charges.</w:t>
      </w:r>
    </w:p>
    <w:p w14:paraId="5F3B2858" w14:textId="256DE016" w:rsidR="00A019C9" w:rsidRPr="00E3639F" w:rsidRDefault="00000000" w:rsidP="007448CB">
      <w:pPr>
        <w:spacing w:after="234" w:line="248" w:lineRule="auto"/>
        <w:ind w:right="19"/>
        <w:jc w:val="both"/>
      </w:pPr>
      <w:r w:rsidRPr="00E3639F">
        <w:rPr>
          <w:u w:val="single" w:color="000000"/>
        </w:rPr>
        <w:t xml:space="preserve">Each Lessee who will occupy the premises must be </w:t>
      </w:r>
      <w:proofErr w:type="gramStart"/>
      <w:r w:rsidR="003C5763" w:rsidRPr="00E3639F">
        <w:rPr>
          <w:u w:val="single" w:color="000000"/>
        </w:rPr>
        <w:t>named</w:t>
      </w:r>
      <w:proofErr w:type="gramEnd"/>
      <w:r w:rsidRPr="00E3639F">
        <w:rPr>
          <w:u w:val="single" w:color="000000"/>
        </w:rPr>
        <w:t xml:space="preserve"> insured on the required renter's insurance policy.</w:t>
      </w:r>
    </w:p>
    <w:p w14:paraId="7B87AA28" w14:textId="3822851C" w:rsidR="00A019C9" w:rsidRPr="00E3639F" w:rsidRDefault="00000000" w:rsidP="007448CB">
      <w:pPr>
        <w:spacing w:after="262" w:line="227" w:lineRule="auto"/>
        <w:ind w:right="211"/>
        <w:jc w:val="both"/>
      </w:pPr>
      <w:r w:rsidRPr="00E3639F">
        <w:t xml:space="preserve">Marsh Properties may share our understanding of current school attendance </w:t>
      </w:r>
      <w:proofErr w:type="gramStart"/>
      <w:r w:rsidRPr="00E3639F">
        <w:t>zoning</w:t>
      </w:r>
      <w:proofErr w:type="gramEnd"/>
      <w:r w:rsidRPr="00E3639F">
        <w:t>. Because this information is subject to change, it is your responsibility to verify this information at www.cms.k12.nc.us prior to submitting the rental application and/ or signing a lease agreement.</w:t>
      </w:r>
    </w:p>
    <w:p w14:paraId="1E97B9D8" w14:textId="77777777" w:rsidR="00A019C9" w:rsidRPr="00E3639F" w:rsidRDefault="00000000" w:rsidP="007448CB">
      <w:pPr>
        <w:spacing w:after="151" w:line="247" w:lineRule="auto"/>
        <w:jc w:val="both"/>
      </w:pPr>
      <w:r w:rsidRPr="00E3639F">
        <w:t xml:space="preserve">By signing in the space below applicants are consenting to allow Marsh Properties through its designated agents and employees to obtain consumer credit </w:t>
      </w:r>
      <w:proofErr w:type="gramStart"/>
      <w:r w:rsidRPr="00E3639F">
        <w:t>report</w:t>
      </w:r>
      <w:proofErr w:type="gramEnd"/>
      <w:r w:rsidRPr="00E3639F">
        <w:t xml:space="preserve"> and court and criminal record information and to verify any information supplied on the application or other information discovered in the process of screening the applicant for rental housing.</w:t>
      </w:r>
    </w:p>
    <w:p w14:paraId="3DC149F1" w14:textId="20B4399E" w:rsidR="00A019C9" w:rsidRPr="00E3639F" w:rsidRDefault="00000000" w:rsidP="008533CE">
      <w:pPr>
        <w:spacing w:after="139" w:line="227" w:lineRule="auto"/>
        <w:ind w:left="19" w:right="422" w:firstLine="9"/>
        <w:jc w:val="both"/>
      </w:pPr>
      <w:r w:rsidRPr="00E3639F">
        <w:t xml:space="preserve">All applicants are also consenting to allow Marsh Properties, its </w:t>
      </w:r>
      <w:r w:rsidR="00A71D82" w:rsidRPr="00E3639F">
        <w:t>agents,</w:t>
      </w:r>
      <w:r w:rsidRPr="00E3639F">
        <w:t xml:space="preserve"> and employees to obtain additional consumer and criminal reports in the future to update or review customers' accounts if they become a resident or an authorized occupant of a Marsh Properties apartment community.</w:t>
      </w:r>
    </w:p>
    <w:p w14:paraId="6CE80F02" w14:textId="77777777" w:rsidR="00C05F56" w:rsidRPr="00E3639F" w:rsidRDefault="00000000" w:rsidP="00C05F56">
      <w:pPr>
        <w:spacing w:after="146" w:line="227" w:lineRule="auto"/>
        <w:ind w:right="245"/>
        <w:jc w:val="both"/>
      </w:pPr>
      <w:r w:rsidRPr="00E3639F">
        <w:lastRenderedPageBreak/>
        <w:t>If the applicant disputes any information obtained by management in processing the application that results in denial or conditional approval of the application, management will give applicant information on the source of information obtained and it shall be the responsibility of the applicant to correct any erroneous information and resubmit an application to this community if so desired.</w:t>
      </w:r>
    </w:p>
    <w:p w14:paraId="43E3EC51" w14:textId="6A0AD93A" w:rsidR="00C05F56" w:rsidRPr="00E3639F" w:rsidRDefault="00000000" w:rsidP="00C05F56">
      <w:pPr>
        <w:spacing w:after="146" w:line="227" w:lineRule="auto"/>
        <w:ind w:right="245"/>
        <w:jc w:val="both"/>
      </w:pPr>
      <w:r w:rsidRPr="00E3639F">
        <w:t xml:space="preserve">Management does not guarantee, </w:t>
      </w:r>
      <w:r w:rsidR="00C05F56" w:rsidRPr="00E3639F">
        <w:t>warrant,</w:t>
      </w:r>
      <w:r w:rsidRPr="00E3639F">
        <w:t xml:space="preserve"> or represent that all residents and occupants meet the current resident screening criteria due to the length of residency in comparison to when criteria was implemented or amended. In </w:t>
      </w:r>
      <w:r w:rsidR="00C05F56" w:rsidRPr="00E3639F">
        <w:t>addition,</w:t>
      </w:r>
      <w:r w:rsidRPr="00E3639F">
        <w:t xml:space="preserve"> our ability to verify the information provided by an applicant is limited to the information made available to us by our applicant screening agency.</w:t>
      </w:r>
    </w:p>
    <w:p w14:paraId="5F0C3F07" w14:textId="439344F8" w:rsidR="00A019C9" w:rsidRPr="00E3639F" w:rsidRDefault="00000000" w:rsidP="00C05F56">
      <w:pPr>
        <w:spacing w:after="146" w:line="227" w:lineRule="auto"/>
        <w:ind w:right="245"/>
        <w:jc w:val="both"/>
        <w:sectPr w:rsidR="00A019C9" w:rsidRPr="00E3639F" w:rsidSect="00DD570E">
          <w:pgSz w:w="11900" w:h="16820"/>
          <w:pgMar w:top="1440" w:right="1080" w:bottom="1440" w:left="1080" w:header="720" w:footer="720" w:gutter="0"/>
          <w:cols w:space="720"/>
          <w:docGrid w:linePitch="299"/>
        </w:sectPr>
      </w:pPr>
      <w:r w:rsidRPr="00E3639F">
        <w:t xml:space="preserve">By signing in the space below applicant(s) acknowledges having received a copy of this Resident Screening </w:t>
      </w:r>
      <w:r w:rsidR="00C05F56" w:rsidRPr="00E3639F">
        <w:t xml:space="preserve">Criteria and understands and agrees to the terms. </w:t>
      </w:r>
    </w:p>
    <w:p w14:paraId="73DACF4C" w14:textId="3C2E5EB5" w:rsidR="00A019C9" w:rsidRPr="00492BA6" w:rsidRDefault="00A019C9" w:rsidP="00C05F56">
      <w:pPr>
        <w:spacing w:after="193" w:line="248" w:lineRule="auto"/>
        <w:ind w:right="19"/>
        <w:jc w:val="both"/>
      </w:pPr>
    </w:p>
    <w:tbl>
      <w:tblPr>
        <w:tblStyle w:val="TableGrid"/>
        <w:tblpPr w:vertAnchor="text" w:tblpX="163" w:tblpY="475"/>
        <w:tblOverlap w:val="never"/>
        <w:tblW w:w="7642" w:type="dxa"/>
        <w:tblInd w:w="0" w:type="dxa"/>
        <w:tblCellMar>
          <w:top w:w="2" w:type="dxa"/>
        </w:tblCellMar>
        <w:tblLook w:val="04A0" w:firstRow="1" w:lastRow="0" w:firstColumn="1" w:lastColumn="0" w:noHBand="0" w:noVBand="1"/>
      </w:tblPr>
      <w:tblGrid>
        <w:gridCol w:w="6663"/>
        <w:gridCol w:w="979"/>
      </w:tblGrid>
      <w:tr w:rsidR="00A019C9" w:rsidRPr="00492BA6" w14:paraId="1F1D5A68" w14:textId="77777777">
        <w:trPr>
          <w:trHeight w:val="221"/>
        </w:trPr>
        <w:tc>
          <w:tcPr>
            <w:tcW w:w="6663" w:type="dxa"/>
            <w:tcBorders>
              <w:top w:val="nil"/>
              <w:left w:val="nil"/>
              <w:bottom w:val="nil"/>
              <w:right w:val="nil"/>
            </w:tcBorders>
          </w:tcPr>
          <w:p w14:paraId="2C4F9C0F" w14:textId="032050AC" w:rsidR="00A019C9" w:rsidRPr="00492BA6" w:rsidRDefault="008533CE" w:rsidP="008533CE">
            <w:pPr>
              <w:jc w:val="both"/>
            </w:pPr>
            <w:r w:rsidRPr="00492BA6">
              <w:rPr>
                <w:noProof/>
              </w:rPr>
              <mc:AlternateContent>
                <mc:Choice Requires="wpg">
                  <w:drawing>
                    <wp:anchor distT="0" distB="0" distL="114300" distR="114300" simplePos="0" relativeHeight="251658240" behindDoc="0" locked="0" layoutInCell="1" allowOverlap="1" wp14:anchorId="6BFD2B9E" wp14:editId="2EA187C2">
                      <wp:simplePos x="0" y="0"/>
                      <wp:positionH relativeFrom="column">
                        <wp:posOffset>1320800</wp:posOffset>
                      </wp:positionH>
                      <wp:positionV relativeFrom="paragraph">
                        <wp:posOffset>117093</wp:posOffset>
                      </wp:positionV>
                      <wp:extent cx="2676144" cy="60960"/>
                      <wp:effectExtent l="0" t="0" r="10160" b="0"/>
                      <wp:wrapNone/>
                      <wp:docPr id="84175" name="Group 84175"/>
                      <wp:cNvGraphicFramePr/>
                      <a:graphic xmlns:a="http://schemas.openxmlformats.org/drawingml/2006/main">
                        <a:graphicData uri="http://schemas.microsoft.com/office/word/2010/wordprocessingGroup">
                          <wpg:wgp>
                            <wpg:cNvGrpSpPr/>
                            <wpg:grpSpPr>
                              <a:xfrm flipV="1">
                                <a:off x="0" y="0"/>
                                <a:ext cx="2676144" cy="60960"/>
                                <a:chOff x="0" y="0"/>
                                <a:chExt cx="3036012" cy="18289"/>
                              </a:xfrm>
                            </wpg:grpSpPr>
                            <wps:wsp>
                              <wps:cNvPr id="84174" name="Shape 84174"/>
                              <wps:cNvSpPr/>
                              <wps:spPr>
                                <a:xfrm>
                                  <a:off x="0" y="0"/>
                                  <a:ext cx="3036012" cy="18289"/>
                                </a:xfrm>
                                <a:custGeom>
                                  <a:avLst/>
                                  <a:gdLst/>
                                  <a:ahLst/>
                                  <a:cxnLst/>
                                  <a:rect l="0" t="0" r="0" b="0"/>
                                  <a:pathLst>
                                    <a:path w="3036012" h="18289">
                                      <a:moveTo>
                                        <a:pt x="0" y="9145"/>
                                      </a:moveTo>
                                      <a:lnTo>
                                        <a:pt x="3036012" y="9145"/>
                                      </a:lnTo>
                                    </a:path>
                                  </a:pathLst>
                                </a:custGeom>
                                <a:ln w="18289" cap="flat">
                                  <a:miter lim="100000"/>
                                </a:ln>
                              </wps:spPr>
                              <wps:style>
                                <a:lnRef idx="1">
                                  <a:srgbClr val="000000"/>
                                </a:lnRef>
                                <a:fillRef idx="0">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B0C4579" id="Group 84175" o:spid="_x0000_s1026" style="position:absolute;margin-left:104pt;margin-top:9.2pt;width:210.7pt;height:4.8pt;flip:y;z-index:251658240;mso-width-relative:margin;mso-height-relative:margin" coordsize="303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">
                      <v:shape id="Shape 84174" o:spid="_x0000_s1027" style="position:absolute;width:30360;height:182;visibility:visible;mso-wrap-style:square;v-text-anchor:top" coordsize="3036012,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" path="m,9145r3036012,e" filled="f" strokeweight=".50803mm">
                        <v:stroke miterlimit="1" joinstyle="miter"/>
                        <v:path arrowok="t" textboxrect="0,0,3036012,18289"/>
                      </v:shape>
                    </v:group>
                  </w:pict>
                </mc:Fallback>
              </mc:AlternateContent>
            </w:r>
            <w:r w:rsidRPr="00492BA6">
              <w:t>Applicant Signature</w:t>
            </w:r>
          </w:p>
        </w:tc>
        <w:tc>
          <w:tcPr>
            <w:tcW w:w="979" w:type="dxa"/>
            <w:tcBorders>
              <w:top w:val="nil"/>
              <w:left w:val="nil"/>
              <w:bottom w:val="nil"/>
              <w:right w:val="nil"/>
            </w:tcBorders>
          </w:tcPr>
          <w:p w14:paraId="0522B243" w14:textId="452A437B" w:rsidR="00A019C9" w:rsidRPr="00492BA6" w:rsidRDefault="00000000" w:rsidP="008533CE">
            <w:pPr>
              <w:jc w:val="both"/>
            </w:pPr>
            <w:r w:rsidRPr="00492BA6">
              <w:t>Date</w:t>
            </w:r>
          </w:p>
        </w:tc>
      </w:tr>
    </w:tbl>
    <w:tbl>
      <w:tblPr>
        <w:tblStyle w:val="TableGrid"/>
        <w:tblpPr w:vertAnchor="text" w:tblpX="178" w:tblpY="946"/>
        <w:tblOverlap w:val="never"/>
        <w:tblW w:w="7628" w:type="dxa"/>
        <w:tblInd w:w="0" w:type="dxa"/>
        <w:tblCellMar>
          <w:top w:w="11" w:type="dxa"/>
        </w:tblCellMar>
        <w:tblLook w:val="04A0" w:firstRow="1" w:lastRow="0" w:firstColumn="1" w:lastColumn="0" w:noHBand="0" w:noVBand="1"/>
      </w:tblPr>
      <w:tblGrid>
        <w:gridCol w:w="6649"/>
        <w:gridCol w:w="979"/>
      </w:tblGrid>
      <w:tr w:rsidR="00A019C9" w:rsidRPr="00492BA6" w14:paraId="79C27662" w14:textId="77777777">
        <w:trPr>
          <w:trHeight w:val="226"/>
        </w:trPr>
        <w:tc>
          <w:tcPr>
            <w:tcW w:w="6648" w:type="dxa"/>
            <w:tcBorders>
              <w:top w:val="nil"/>
              <w:left w:val="nil"/>
              <w:bottom w:val="nil"/>
              <w:right w:val="nil"/>
            </w:tcBorders>
          </w:tcPr>
          <w:p w14:paraId="442205BF" w14:textId="45DF921F" w:rsidR="00A019C9" w:rsidRPr="00492BA6" w:rsidRDefault="008533CE" w:rsidP="008533CE">
            <w:pPr>
              <w:jc w:val="both"/>
            </w:pPr>
            <w:r w:rsidRPr="00492BA6">
              <w:rPr>
                <w:noProof/>
              </w:rPr>
              <mc:AlternateContent>
                <mc:Choice Requires="wpg">
                  <w:drawing>
                    <wp:anchor distT="0" distB="0" distL="114300" distR="114300" simplePos="0" relativeHeight="251673600" behindDoc="0" locked="0" layoutInCell="1" allowOverlap="1" wp14:anchorId="311EB8AD" wp14:editId="033A6C44">
                      <wp:simplePos x="0" y="0"/>
                      <wp:positionH relativeFrom="column">
                        <wp:posOffset>2030349</wp:posOffset>
                      </wp:positionH>
                      <wp:positionV relativeFrom="paragraph">
                        <wp:posOffset>116713</wp:posOffset>
                      </wp:positionV>
                      <wp:extent cx="1956816" cy="54864"/>
                      <wp:effectExtent l="0" t="0" r="24765" b="2540"/>
                      <wp:wrapNone/>
                      <wp:docPr id="700079838" name="Group 700079838"/>
                      <wp:cNvGraphicFramePr/>
                      <a:graphic xmlns:a="http://schemas.openxmlformats.org/drawingml/2006/main">
                        <a:graphicData uri="http://schemas.microsoft.com/office/word/2010/wordprocessingGroup">
                          <wpg:wgp>
                            <wpg:cNvGrpSpPr/>
                            <wpg:grpSpPr>
                              <a:xfrm flipV="1">
                                <a:off x="0" y="0"/>
                                <a:ext cx="1956816" cy="54864"/>
                                <a:chOff x="0" y="0"/>
                                <a:chExt cx="3036012" cy="18289"/>
                              </a:xfrm>
                            </wpg:grpSpPr>
                            <wps:wsp>
                              <wps:cNvPr id="1769001437" name="Shape 84174"/>
                              <wps:cNvSpPr/>
                              <wps:spPr>
                                <a:xfrm>
                                  <a:off x="0" y="0"/>
                                  <a:ext cx="3036012" cy="18289"/>
                                </a:xfrm>
                                <a:custGeom>
                                  <a:avLst/>
                                  <a:gdLst/>
                                  <a:ahLst/>
                                  <a:cxnLst/>
                                  <a:rect l="0" t="0" r="0" b="0"/>
                                  <a:pathLst>
                                    <a:path w="3036012" h="18289">
                                      <a:moveTo>
                                        <a:pt x="0" y="9145"/>
                                      </a:moveTo>
                                      <a:lnTo>
                                        <a:pt x="3036012" y="9145"/>
                                      </a:lnTo>
                                    </a:path>
                                  </a:pathLst>
                                </a:custGeom>
                                <a:noFill/>
                                <a:ln w="18289" cap="flat" cmpd="sng" algn="ctr">
                                  <a:solidFill>
                                    <a:srgbClr val="000000"/>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294525C" id="Group 700079838" o:spid="_x0000_s1026" style="position:absolute;margin-left:159.85pt;margin-top:9.2pt;width:154.1pt;height:4.3pt;flip:y;z-index:251673600;mso-width-relative:margin;mso-height-relative:margin" coordsize="303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">
                      <v:shape id="Shape 84174" o:spid="_x0000_s1027" style="position:absolute;width:30360;height:182;visibility:visible;mso-wrap-style:square;v-text-anchor:top" coordsize="3036012,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" path="m,9145r3036012,e" filled="f" strokeweight=".50803mm">
                        <v:stroke miterlimit="1" joinstyle="miter"/>
                        <v:path arrowok="t" textboxrect="0,0,3036012,18289"/>
                      </v:shape>
                    </v:group>
                  </w:pict>
                </mc:Fallback>
              </mc:AlternateContent>
            </w:r>
            <w:r w:rsidRPr="00492BA6">
              <w:t>Marsh Properties Representative</w:t>
            </w:r>
          </w:p>
        </w:tc>
        <w:tc>
          <w:tcPr>
            <w:tcW w:w="979" w:type="dxa"/>
            <w:tcBorders>
              <w:top w:val="nil"/>
              <w:left w:val="nil"/>
              <w:bottom w:val="nil"/>
              <w:right w:val="nil"/>
            </w:tcBorders>
          </w:tcPr>
          <w:p w14:paraId="6843528A" w14:textId="77777777" w:rsidR="00A019C9" w:rsidRPr="00492BA6" w:rsidRDefault="00000000" w:rsidP="008533CE">
            <w:pPr>
              <w:jc w:val="both"/>
            </w:pPr>
            <w:r w:rsidRPr="00492BA6">
              <w:t>Date</w:t>
            </w:r>
          </w:p>
        </w:tc>
      </w:tr>
    </w:tbl>
    <w:p w14:paraId="34449047" w14:textId="0544FB09" w:rsidR="00A019C9" w:rsidRPr="00492BA6" w:rsidRDefault="008533CE" w:rsidP="008533CE">
      <w:pPr>
        <w:spacing w:after="15" w:line="248" w:lineRule="auto"/>
        <w:ind w:left="168" w:right="19" w:firstLine="9"/>
        <w:jc w:val="both"/>
      </w:pPr>
      <w:r w:rsidRPr="00492BA6">
        <w:rPr>
          <w:noProof/>
        </w:rPr>
        <mc:AlternateContent>
          <mc:Choice Requires="wpg">
            <w:drawing>
              <wp:anchor distT="0" distB="0" distL="114300" distR="114300" simplePos="0" relativeHeight="251671552" behindDoc="0" locked="0" layoutInCell="1" allowOverlap="1" wp14:anchorId="38D79673" wp14:editId="40F5D990">
                <wp:simplePos x="0" y="0"/>
                <wp:positionH relativeFrom="column">
                  <wp:posOffset>1411097</wp:posOffset>
                </wp:positionH>
                <wp:positionV relativeFrom="paragraph">
                  <wp:posOffset>108712</wp:posOffset>
                </wp:positionV>
                <wp:extent cx="2675890" cy="60960"/>
                <wp:effectExtent l="0" t="0" r="10160" b="0"/>
                <wp:wrapNone/>
                <wp:docPr id="1103889470" name="Group 1103889470"/>
                <wp:cNvGraphicFramePr/>
                <a:graphic xmlns:a="http://schemas.openxmlformats.org/drawingml/2006/main">
                  <a:graphicData uri="http://schemas.microsoft.com/office/word/2010/wordprocessingGroup">
                    <wpg:wgp>
                      <wpg:cNvGrpSpPr/>
                      <wpg:grpSpPr>
                        <a:xfrm flipV="1">
                          <a:off x="0" y="0"/>
                          <a:ext cx="2675890" cy="60960"/>
                          <a:chOff x="0" y="0"/>
                          <a:chExt cx="3036012" cy="18289"/>
                        </a:xfrm>
                      </wpg:grpSpPr>
                      <wps:wsp>
                        <wps:cNvPr id="912626086" name="Shape 84174"/>
                        <wps:cNvSpPr/>
                        <wps:spPr>
                          <a:xfrm>
                            <a:off x="0" y="0"/>
                            <a:ext cx="3036012" cy="18289"/>
                          </a:xfrm>
                          <a:custGeom>
                            <a:avLst/>
                            <a:gdLst/>
                            <a:ahLst/>
                            <a:cxnLst/>
                            <a:rect l="0" t="0" r="0" b="0"/>
                            <a:pathLst>
                              <a:path w="3036012" h="18289">
                                <a:moveTo>
                                  <a:pt x="0" y="9145"/>
                                </a:moveTo>
                                <a:lnTo>
                                  <a:pt x="3036012" y="9145"/>
                                </a:lnTo>
                              </a:path>
                            </a:pathLst>
                          </a:custGeom>
                          <a:noFill/>
                          <a:ln w="18289" cap="flat" cmpd="sng" algn="ctr">
                            <a:solidFill>
                              <a:srgbClr val="000000"/>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7153B51" id="Group 1103889470" o:spid="_x0000_s1026" style="position:absolute;margin-left:111.1pt;margin-top:8.55pt;width:210.7pt;height:4.8pt;flip:y;z-index:251671552;mso-width-relative:margin;mso-height-relative:margin" coordsize="303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">
                <v:shape id="Shape 84174" o:spid="_x0000_s1027" style="position:absolute;width:30360;height:182;visibility:visible;mso-wrap-style:square;v-text-anchor:top" coordsize="3036012,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" path="m,9145r3036012,e" filled="f" strokeweight=".50803mm">
                  <v:stroke miterlimit="1" joinstyle="miter"/>
                  <v:path arrowok="t" textboxrect="0,0,3036012,18289"/>
                </v:shape>
              </v:group>
            </w:pict>
          </mc:Fallback>
        </mc:AlternateContent>
      </w:r>
      <w:r w:rsidRPr="00492BA6">
        <w:rPr>
          <w:noProof/>
        </w:rPr>
        <w:drawing>
          <wp:anchor distT="0" distB="0" distL="114300" distR="114300" simplePos="0" relativeHeight="251661312" behindDoc="0" locked="0" layoutInCell="1" allowOverlap="0" wp14:anchorId="62D9FDE9" wp14:editId="27698FC1">
            <wp:simplePos x="0" y="0"/>
            <wp:positionH relativeFrom="column">
              <wp:posOffset>4879721</wp:posOffset>
            </wp:positionH>
            <wp:positionV relativeFrom="paragraph">
              <wp:posOffset>431546</wp:posOffset>
            </wp:positionV>
            <wp:extent cx="1297940" cy="24130"/>
            <wp:effectExtent l="0" t="0" r="0" b="0"/>
            <wp:wrapNone/>
            <wp:docPr id="12973" name="Picture 12973"/>
            <wp:cNvGraphicFramePr/>
            <a:graphic xmlns:a="http://schemas.openxmlformats.org/drawingml/2006/main">
              <a:graphicData uri="http://schemas.openxmlformats.org/drawingml/2006/picture">
                <pic:pic xmlns:pic="http://schemas.openxmlformats.org/drawingml/2006/picture">
                  <pic:nvPicPr>
                    <pic:cNvPr id="12973" name="Picture 12973"/>
                    <pic:cNvPicPr/>
                  </pic:nvPicPr>
                  <pic:blipFill>
                    <a:blip r:embed="rId11"/>
                    <a:stretch>
                      <a:fillRect/>
                    </a:stretch>
                  </pic:blipFill>
                  <pic:spPr>
                    <a:xfrm>
                      <a:off x="0" y="0"/>
                      <a:ext cx="1297940" cy="24130"/>
                    </a:xfrm>
                    <a:prstGeom prst="rect">
                      <a:avLst/>
                    </a:prstGeom>
                  </pic:spPr>
                </pic:pic>
              </a:graphicData>
            </a:graphic>
          </wp:anchor>
        </w:drawing>
      </w:r>
      <w:r w:rsidRPr="00492BA6">
        <w:rPr>
          <w:noProof/>
        </w:rPr>
        <w:drawing>
          <wp:anchor distT="0" distB="0" distL="114300" distR="114300" simplePos="0" relativeHeight="251659264" behindDoc="0" locked="0" layoutInCell="1" allowOverlap="0" wp14:anchorId="2EDE9663" wp14:editId="386D7391">
            <wp:simplePos x="0" y="0"/>
            <wp:positionH relativeFrom="column">
              <wp:posOffset>4883023</wp:posOffset>
            </wp:positionH>
            <wp:positionV relativeFrom="paragraph">
              <wp:posOffset>130937</wp:posOffset>
            </wp:positionV>
            <wp:extent cx="1304632" cy="24385"/>
            <wp:effectExtent l="0" t="0" r="0" b="0"/>
            <wp:wrapSquare wrapText="bothSides"/>
            <wp:docPr id="12972" name="Picture 12972"/>
            <wp:cNvGraphicFramePr/>
            <a:graphic xmlns:a="http://schemas.openxmlformats.org/drawingml/2006/main">
              <a:graphicData uri="http://schemas.openxmlformats.org/drawingml/2006/picture">
                <pic:pic xmlns:pic="http://schemas.openxmlformats.org/drawingml/2006/picture">
                  <pic:nvPicPr>
                    <pic:cNvPr id="12972" name="Picture 12972"/>
                    <pic:cNvPicPr/>
                  </pic:nvPicPr>
                  <pic:blipFill>
                    <a:blip r:embed="rId12"/>
                    <a:stretch>
                      <a:fillRect/>
                    </a:stretch>
                  </pic:blipFill>
                  <pic:spPr>
                    <a:xfrm>
                      <a:off x="0" y="0"/>
                      <a:ext cx="1304632" cy="24385"/>
                    </a:xfrm>
                    <a:prstGeom prst="rect">
                      <a:avLst/>
                    </a:prstGeom>
                  </pic:spPr>
                </pic:pic>
              </a:graphicData>
            </a:graphic>
          </wp:anchor>
        </w:drawing>
      </w:r>
      <w:r w:rsidRPr="00492BA6">
        <w:t>Applicant Signature</w:t>
      </w:r>
      <w:r w:rsidRPr="00492BA6">
        <w:tab/>
      </w:r>
      <w:r w:rsidRPr="00492BA6">
        <w:tab/>
      </w:r>
      <w:r w:rsidRPr="00492BA6">
        <w:tab/>
      </w:r>
      <w:r w:rsidRPr="00492BA6">
        <w:tab/>
      </w:r>
      <w:r w:rsidRPr="00492BA6">
        <w:tab/>
      </w:r>
      <w:r w:rsidRPr="00492BA6">
        <w:tab/>
      </w:r>
      <w:r w:rsidRPr="00492BA6">
        <w:tab/>
        <w:t xml:space="preserve">      Date</w:t>
      </w:r>
    </w:p>
    <w:p w14:paraId="455FC53D" w14:textId="10386308" w:rsidR="00A019C9" w:rsidRPr="00492BA6" w:rsidRDefault="00A019C9" w:rsidP="008533CE">
      <w:pPr>
        <w:spacing w:after="250"/>
        <w:ind w:left="2112"/>
        <w:jc w:val="both"/>
      </w:pPr>
    </w:p>
    <w:p w14:paraId="0170A010" w14:textId="22BBB5F0" w:rsidR="008533CE" w:rsidRPr="00492BA6" w:rsidRDefault="008533CE" w:rsidP="008533CE">
      <w:pPr>
        <w:spacing w:before="249" w:after="191" w:line="227" w:lineRule="auto"/>
        <w:ind w:left="4556" w:right="33" w:firstLine="9"/>
        <w:jc w:val="both"/>
      </w:pPr>
      <w:r w:rsidRPr="00492BA6">
        <w:rPr>
          <w:noProof/>
        </w:rPr>
        <w:drawing>
          <wp:anchor distT="0" distB="0" distL="114300" distR="114300" simplePos="0" relativeHeight="251675648" behindDoc="0" locked="0" layoutInCell="1" allowOverlap="0" wp14:anchorId="1C0DCD74" wp14:editId="548E0294">
            <wp:simplePos x="0" y="0"/>
            <wp:positionH relativeFrom="column">
              <wp:posOffset>4879975</wp:posOffset>
            </wp:positionH>
            <wp:positionV relativeFrom="paragraph">
              <wp:posOffset>207899</wp:posOffset>
            </wp:positionV>
            <wp:extent cx="1297940" cy="24130"/>
            <wp:effectExtent l="0" t="0" r="0" b="0"/>
            <wp:wrapNone/>
            <wp:docPr id="615973420" name="Picture 615973420"/>
            <wp:cNvGraphicFramePr/>
            <a:graphic xmlns:a="http://schemas.openxmlformats.org/drawingml/2006/main">
              <a:graphicData uri="http://schemas.openxmlformats.org/drawingml/2006/picture">
                <pic:pic xmlns:pic="http://schemas.openxmlformats.org/drawingml/2006/picture">
                  <pic:nvPicPr>
                    <pic:cNvPr id="12973" name="Picture 12973"/>
                    <pic:cNvPicPr/>
                  </pic:nvPicPr>
                  <pic:blipFill>
                    <a:blip r:embed="rId11"/>
                    <a:stretch>
                      <a:fillRect/>
                    </a:stretch>
                  </pic:blipFill>
                  <pic:spPr>
                    <a:xfrm>
                      <a:off x="0" y="0"/>
                      <a:ext cx="1297940" cy="24130"/>
                    </a:xfrm>
                    <a:prstGeom prst="rect">
                      <a:avLst/>
                    </a:prstGeom>
                  </pic:spPr>
                </pic:pic>
              </a:graphicData>
            </a:graphic>
          </wp:anchor>
        </w:drawing>
      </w:r>
    </w:p>
    <w:p w14:paraId="526D995C" w14:textId="501DCFDA" w:rsidR="008533CE" w:rsidRPr="00492BA6" w:rsidRDefault="008533CE" w:rsidP="008533CE">
      <w:pPr>
        <w:spacing w:before="249" w:after="191" w:line="227" w:lineRule="auto"/>
        <w:ind w:left="4556" w:right="33" w:firstLine="9"/>
        <w:jc w:val="both"/>
      </w:pPr>
    </w:p>
    <w:p w14:paraId="061EA003" w14:textId="2FFBFC4C" w:rsidR="00A019C9" w:rsidRPr="00492BA6" w:rsidRDefault="00000000" w:rsidP="008533CE">
      <w:pPr>
        <w:spacing w:before="249" w:after="191" w:line="227" w:lineRule="auto"/>
        <w:ind w:right="33"/>
        <w:jc w:val="center"/>
      </w:pPr>
      <w:r w:rsidRPr="00492BA6">
        <w:t xml:space="preserve">Revised </w:t>
      </w:r>
      <w:r w:rsidR="00E3639F">
        <w:t>May 5</w:t>
      </w:r>
      <w:r w:rsidRPr="00492BA6">
        <w:t>, 20</w:t>
      </w:r>
      <w:r w:rsidR="008533CE" w:rsidRPr="00492BA6">
        <w:t>2</w:t>
      </w:r>
      <w:r w:rsidR="00E3639F">
        <w:t>4</w:t>
      </w:r>
      <w:r w:rsidRPr="00492BA6">
        <w:br w:type="page"/>
      </w:r>
    </w:p>
    <w:p w14:paraId="71C73D49" w14:textId="7121EE26" w:rsidR="001C6C52" w:rsidRDefault="001C6C52">
      <w:pPr>
        <w:spacing w:after="465" w:line="265" w:lineRule="auto"/>
        <w:ind w:left="456" w:hanging="10"/>
        <w:jc w:val="center"/>
      </w:pPr>
      <w:r>
        <w:rPr>
          <w:noProof/>
        </w:rPr>
        <w:lastRenderedPageBreak/>
        <w:drawing>
          <wp:anchor distT="0" distB="0" distL="114300" distR="114300" simplePos="0" relativeHeight="251676672" behindDoc="0" locked="0" layoutInCell="1" allowOverlap="1" wp14:anchorId="0990EB2B" wp14:editId="38DBC6CD">
            <wp:simplePos x="0" y="0"/>
            <wp:positionH relativeFrom="margin">
              <wp:align>center</wp:align>
            </wp:positionH>
            <wp:positionV relativeFrom="paragraph">
              <wp:posOffset>-404622</wp:posOffset>
            </wp:positionV>
            <wp:extent cx="685800" cy="742950"/>
            <wp:effectExtent l="0" t="0" r="0" b="0"/>
            <wp:wrapNone/>
            <wp:docPr id="178654887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48871" name="Picture 1" descr="A logo of a compan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85800" cy="742950"/>
                    </a:xfrm>
                    <a:prstGeom prst="rect">
                      <a:avLst/>
                    </a:prstGeom>
                  </pic:spPr>
                </pic:pic>
              </a:graphicData>
            </a:graphic>
          </wp:anchor>
        </w:drawing>
      </w:r>
    </w:p>
    <w:p w14:paraId="5FED4750" w14:textId="7431E06E" w:rsidR="00A019C9" w:rsidRDefault="001C6C52" w:rsidP="00777B8D">
      <w:pPr>
        <w:spacing w:after="0" w:line="265" w:lineRule="auto"/>
        <w:ind w:left="456" w:hanging="10"/>
      </w:pPr>
      <w:r>
        <w:t xml:space="preserve">                                                                          HOME SINCE 1926</w:t>
      </w:r>
    </w:p>
    <w:p w14:paraId="0E3C8E2F" w14:textId="77777777" w:rsidR="00777B8D" w:rsidRDefault="00777B8D" w:rsidP="00777B8D">
      <w:pPr>
        <w:spacing w:after="0" w:line="265" w:lineRule="auto"/>
        <w:ind w:left="456" w:hanging="10"/>
      </w:pPr>
    </w:p>
    <w:p w14:paraId="2CD5B90E" w14:textId="77777777" w:rsidR="00A019C9" w:rsidRDefault="00000000">
      <w:pPr>
        <w:pStyle w:val="Heading1"/>
      </w:pPr>
      <w:r>
        <w:t>RESIDENT APPLICATION FOR HOUSING</w:t>
      </w:r>
    </w:p>
    <w:p w14:paraId="1E2924A1" w14:textId="77777777" w:rsidR="00A019C9" w:rsidRPr="00777B8D" w:rsidRDefault="00000000">
      <w:pPr>
        <w:spacing w:after="354" w:line="344" w:lineRule="auto"/>
        <w:ind w:left="34" w:hanging="10"/>
        <w:jc w:val="center"/>
        <w:rPr>
          <w:sz w:val="20"/>
          <w:szCs w:val="20"/>
        </w:rPr>
      </w:pPr>
      <w:r w:rsidRPr="00777B8D">
        <w:rPr>
          <w:sz w:val="20"/>
          <w:szCs w:val="20"/>
        </w:rPr>
        <w:t>A separate signed application for each applicant, along with all required fees, deposits and verification documents must be submitted before the application can be accepted and processed.</w:t>
      </w:r>
    </w:p>
    <w:p w14:paraId="2B6F0676" w14:textId="77777777" w:rsidR="00A019C9" w:rsidRPr="00777B8D" w:rsidRDefault="00000000">
      <w:pPr>
        <w:tabs>
          <w:tab w:val="center" w:pos="1130"/>
          <w:tab w:val="center" w:pos="6012"/>
        </w:tabs>
        <w:spacing w:after="2" w:line="264" w:lineRule="auto"/>
        <w:rPr>
          <w:sz w:val="20"/>
          <w:szCs w:val="20"/>
        </w:rPr>
      </w:pPr>
      <w:r w:rsidRPr="00777B8D">
        <w:rPr>
          <w:sz w:val="18"/>
          <w:szCs w:val="20"/>
        </w:rPr>
        <w:tab/>
        <w:t>Community Name:</w:t>
      </w:r>
      <w:r w:rsidRPr="00777B8D">
        <w:rPr>
          <w:sz w:val="18"/>
          <w:szCs w:val="20"/>
        </w:rPr>
        <w:tab/>
        <w:t>Address:</w:t>
      </w:r>
    </w:p>
    <w:p w14:paraId="5D57ABC4" w14:textId="77777777" w:rsidR="00A019C9" w:rsidRPr="00777B8D" w:rsidRDefault="00000000">
      <w:pPr>
        <w:spacing w:after="156"/>
        <w:ind w:left="1896" w:right="-38"/>
        <w:rPr>
          <w:sz w:val="20"/>
          <w:szCs w:val="20"/>
        </w:rPr>
      </w:pPr>
      <w:r w:rsidRPr="00777B8D">
        <w:rPr>
          <w:noProof/>
          <w:sz w:val="20"/>
          <w:szCs w:val="20"/>
        </w:rPr>
        <w:drawing>
          <wp:anchor distT="0" distB="0" distL="114300" distR="114300" simplePos="0" relativeHeight="251677696" behindDoc="0" locked="0" layoutInCell="1" allowOverlap="1" wp14:anchorId="7E2995CD" wp14:editId="13ED636D">
            <wp:simplePos x="0" y="0"/>
            <wp:positionH relativeFrom="margin">
              <wp:align>right</wp:align>
            </wp:positionH>
            <wp:positionV relativeFrom="paragraph">
              <wp:posOffset>6985</wp:posOffset>
            </wp:positionV>
            <wp:extent cx="5724530" cy="27433"/>
            <wp:effectExtent l="0" t="0" r="0" b="0"/>
            <wp:wrapNone/>
            <wp:docPr id="84178" name="Picture 84178"/>
            <wp:cNvGraphicFramePr/>
            <a:graphic xmlns:a="http://schemas.openxmlformats.org/drawingml/2006/main">
              <a:graphicData uri="http://schemas.openxmlformats.org/drawingml/2006/picture">
                <pic:pic xmlns:pic="http://schemas.openxmlformats.org/drawingml/2006/picture">
                  <pic:nvPicPr>
                    <pic:cNvPr id="84178" name="Picture 8417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4530" cy="27433"/>
                    </a:xfrm>
                    <a:prstGeom prst="rect">
                      <a:avLst/>
                    </a:prstGeom>
                  </pic:spPr>
                </pic:pic>
              </a:graphicData>
            </a:graphic>
          </wp:anchor>
        </w:drawing>
      </w:r>
    </w:p>
    <w:p w14:paraId="07656250" w14:textId="77777777" w:rsidR="00A019C9" w:rsidRPr="00777B8D" w:rsidRDefault="00000000">
      <w:pPr>
        <w:tabs>
          <w:tab w:val="center" w:pos="914"/>
          <w:tab w:val="center" w:pos="6197"/>
        </w:tabs>
        <w:spacing w:after="2" w:line="264" w:lineRule="auto"/>
        <w:rPr>
          <w:sz w:val="20"/>
          <w:szCs w:val="20"/>
        </w:rPr>
      </w:pPr>
      <w:r w:rsidRPr="00777B8D">
        <w:rPr>
          <w:sz w:val="18"/>
          <w:szCs w:val="20"/>
        </w:rPr>
        <w:tab/>
        <w:t>Move-in date:</w:t>
      </w:r>
      <w:r w:rsidRPr="00777B8D">
        <w:rPr>
          <w:sz w:val="18"/>
          <w:szCs w:val="20"/>
        </w:rPr>
        <w:tab/>
        <w:t>Lease Term:</w:t>
      </w:r>
    </w:p>
    <w:p w14:paraId="57793DF3" w14:textId="77777777" w:rsidR="00A019C9" w:rsidRPr="00777B8D" w:rsidRDefault="00000000">
      <w:pPr>
        <w:spacing w:after="307"/>
        <w:ind w:left="221" w:right="-202"/>
        <w:rPr>
          <w:sz w:val="20"/>
          <w:szCs w:val="20"/>
        </w:rPr>
      </w:pPr>
      <w:r w:rsidRPr="00777B8D">
        <w:rPr>
          <w:noProof/>
          <w:sz w:val="20"/>
          <w:szCs w:val="20"/>
        </w:rPr>
        <w:drawing>
          <wp:anchor distT="0" distB="0" distL="114300" distR="114300" simplePos="0" relativeHeight="251678720" behindDoc="0" locked="0" layoutInCell="1" allowOverlap="1" wp14:anchorId="65F97CD5" wp14:editId="326CD328">
            <wp:simplePos x="0" y="0"/>
            <wp:positionH relativeFrom="column">
              <wp:posOffset>153424</wp:posOffset>
            </wp:positionH>
            <wp:positionV relativeFrom="paragraph">
              <wp:posOffset>5334</wp:posOffset>
            </wp:positionV>
            <wp:extent cx="6891992" cy="118878"/>
            <wp:effectExtent l="0" t="0" r="0" b="0"/>
            <wp:wrapNone/>
            <wp:docPr id="84180" name="Picture 84180"/>
            <wp:cNvGraphicFramePr/>
            <a:graphic xmlns:a="http://schemas.openxmlformats.org/drawingml/2006/main">
              <a:graphicData uri="http://schemas.openxmlformats.org/drawingml/2006/picture">
                <pic:pic xmlns:pic="http://schemas.openxmlformats.org/drawingml/2006/picture">
                  <pic:nvPicPr>
                    <pic:cNvPr id="84180" name="Picture 8418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91992" cy="118878"/>
                    </a:xfrm>
                    <a:prstGeom prst="rect">
                      <a:avLst/>
                    </a:prstGeom>
                  </pic:spPr>
                </pic:pic>
              </a:graphicData>
            </a:graphic>
            <wp14:sizeRelH relativeFrom="margin">
              <wp14:pctWidth>0</wp14:pctWidth>
            </wp14:sizeRelH>
            <wp14:sizeRelV relativeFrom="margin">
              <wp14:pctHeight>0</wp14:pctHeight>
            </wp14:sizeRelV>
          </wp:anchor>
        </w:drawing>
      </w:r>
    </w:p>
    <w:p w14:paraId="00D87799" w14:textId="5E11BE6B" w:rsidR="00A019C9" w:rsidRPr="00777B8D" w:rsidRDefault="00000000" w:rsidP="002E0F62">
      <w:pPr>
        <w:spacing w:after="2" w:line="264" w:lineRule="auto"/>
        <w:ind w:left="245" w:right="48" w:hanging="10"/>
        <w:jc w:val="both"/>
        <w:rPr>
          <w:sz w:val="20"/>
          <w:szCs w:val="20"/>
        </w:rPr>
      </w:pPr>
      <w:r w:rsidRPr="00777B8D">
        <w:rPr>
          <w:sz w:val="18"/>
          <w:szCs w:val="20"/>
        </w:rPr>
        <w:t>Applicant Name</w:t>
      </w:r>
    </w:p>
    <w:p w14:paraId="0B70DE3C" w14:textId="69C2FF30" w:rsidR="00A019C9" w:rsidRPr="00777B8D" w:rsidRDefault="00C94452">
      <w:pPr>
        <w:tabs>
          <w:tab w:val="center" w:pos="2232"/>
          <w:tab w:val="center" w:pos="5333"/>
          <w:tab w:val="center" w:pos="8669"/>
        </w:tabs>
        <w:spacing w:after="177"/>
        <w:rPr>
          <w:sz w:val="20"/>
          <w:szCs w:val="20"/>
        </w:rPr>
      </w:pPr>
      <w:r w:rsidRPr="00777B8D">
        <w:rPr>
          <w:noProof/>
          <w:sz w:val="20"/>
          <w:szCs w:val="20"/>
        </w:rPr>
        <mc:AlternateContent>
          <mc:Choice Requires="wpg">
            <w:drawing>
              <wp:anchor distT="0" distB="0" distL="114300" distR="114300" simplePos="0" relativeHeight="251679744" behindDoc="0" locked="0" layoutInCell="1" allowOverlap="1" wp14:anchorId="6689318E" wp14:editId="40C5CA99">
                <wp:simplePos x="0" y="0"/>
                <wp:positionH relativeFrom="column">
                  <wp:posOffset>1038987</wp:posOffset>
                </wp:positionH>
                <wp:positionV relativeFrom="paragraph">
                  <wp:posOffset>8382</wp:posOffset>
                </wp:positionV>
                <wp:extent cx="6017157" cy="12193"/>
                <wp:effectExtent l="0" t="0" r="22225" b="26035"/>
                <wp:wrapNone/>
                <wp:docPr id="84190" name="Group 84190"/>
                <wp:cNvGraphicFramePr/>
                <a:graphic xmlns:a="http://schemas.openxmlformats.org/drawingml/2006/main">
                  <a:graphicData uri="http://schemas.microsoft.com/office/word/2010/wordprocessingGroup">
                    <wpg:wgp>
                      <wpg:cNvGrpSpPr/>
                      <wpg:grpSpPr>
                        <a:xfrm>
                          <a:off x="0" y="0"/>
                          <a:ext cx="6017157" cy="12193"/>
                          <a:chOff x="0" y="0"/>
                          <a:chExt cx="6017157" cy="12193"/>
                        </a:xfrm>
                      </wpg:grpSpPr>
                      <wps:wsp>
                        <wps:cNvPr id="84189" name="Shape 84189"/>
                        <wps:cNvSpPr/>
                        <wps:spPr>
                          <a:xfrm>
                            <a:off x="0" y="0"/>
                            <a:ext cx="6017157" cy="12193"/>
                          </a:xfrm>
                          <a:custGeom>
                            <a:avLst/>
                            <a:gdLst/>
                            <a:ahLst/>
                            <a:cxnLst/>
                            <a:rect l="0" t="0" r="0" b="0"/>
                            <a:pathLst>
                              <a:path w="6017157" h="12193">
                                <a:moveTo>
                                  <a:pt x="0" y="6097"/>
                                </a:moveTo>
                                <a:lnTo>
                                  <a:pt x="601715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0A49ACD" id="Group 84190" o:spid="_x0000_s1026" style="position:absolute;margin-left:81.8pt;margin-top:.65pt;width:473.8pt;height:.95pt;z-index:251679744" coordsize="6017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">
                <v:shape id="Shape 84189" o:spid="_x0000_s1027" style="position:absolute;width:60171;height:121;visibility:visible;mso-wrap-style:square;v-text-anchor:top" coordsize="601715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" path="m,6097r6017157,e" filled="f" strokeweight=".33869mm">
                  <v:stroke miterlimit="1" joinstyle="miter"/>
                  <v:path arrowok="t" textboxrect="0,0,6017157,12193"/>
                </v:shape>
              </v:group>
            </w:pict>
          </mc:Fallback>
        </mc:AlternateContent>
      </w:r>
      <w:r w:rsidRPr="00777B8D">
        <w:rPr>
          <w:sz w:val="14"/>
          <w:szCs w:val="20"/>
        </w:rPr>
        <w:tab/>
        <w:t>First</w:t>
      </w:r>
      <w:r w:rsidRPr="00777B8D">
        <w:rPr>
          <w:sz w:val="14"/>
          <w:szCs w:val="20"/>
        </w:rPr>
        <w:tab/>
        <w:t>Middle</w:t>
      </w:r>
      <w:r w:rsidRPr="00777B8D">
        <w:rPr>
          <w:sz w:val="14"/>
          <w:szCs w:val="20"/>
        </w:rPr>
        <w:tab/>
        <w:t>Last</w:t>
      </w:r>
    </w:p>
    <w:p w14:paraId="040A5960" w14:textId="77777777" w:rsidR="00A019C9" w:rsidRPr="00777B8D" w:rsidRDefault="00000000">
      <w:pPr>
        <w:spacing w:after="89"/>
        <w:ind w:left="2281" w:hanging="10"/>
        <w:rPr>
          <w:sz w:val="20"/>
          <w:szCs w:val="20"/>
        </w:rPr>
      </w:pPr>
      <w:r w:rsidRPr="00777B8D">
        <w:rPr>
          <w:sz w:val="20"/>
          <w:szCs w:val="20"/>
        </w:rPr>
        <w:t>Name must be exactly as shown on current, valid, government-issued photo ID.</w:t>
      </w:r>
    </w:p>
    <w:p w14:paraId="1C1371FC" w14:textId="77777777" w:rsidR="00A019C9" w:rsidRPr="00777B8D" w:rsidRDefault="00000000">
      <w:pPr>
        <w:tabs>
          <w:tab w:val="center" w:pos="1044"/>
          <w:tab w:val="center" w:pos="6200"/>
        </w:tabs>
        <w:spacing w:after="2" w:line="264" w:lineRule="auto"/>
        <w:rPr>
          <w:sz w:val="20"/>
          <w:szCs w:val="20"/>
        </w:rPr>
      </w:pPr>
      <w:r w:rsidRPr="00777B8D">
        <w:rPr>
          <w:sz w:val="18"/>
          <w:szCs w:val="20"/>
        </w:rPr>
        <w:tab/>
        <w:t>Cell Phone Number</w:t>
      </w:r>
      <w:r w:rsidRPr="00777B8D">
        <w:rPr>
          <w:sz w:val="18"/>
          <w:szCs w:val="20"/>
        </w:rPr>
        <w:tab/>
        <w:t>Work Phone Number</w:t>
      </w:r>
    </w:p>
    <w:p w14:paraId="310891EC" w14:textId="77777777" w:rsidR="00A019C9" w:rsidRPr="00777B8D" w:rsidRDefault="00000000">
      <w:pPr>
        <w:spacing w:after="159"/>
        <w:ind w:left="1824" w:right="-173"/>
        <w:rPr>
          <w:sz w:val="20"/>
          <w:szCs w:val="20"/>
        </w:rPr>
      </w:pPr>
      <w:r w:rsidRPr="00777B8D">
        <w:rPr>
          <w:noProof/>
          <w:sz w:val="20"/>
          <w:szCs w:val="20"/>
        </w:rPr>
        <w:drawing>
          <wp:anchor distT="0" distB="0" distL="114300" distR="114300" simplePos="0" relativeHeight="251680768" behindDoc="0" locked="0" layoutInCell="1" allowOverlap="1" wp14:anchorId="64195D11" wp14:editId="59051112">
            <wp:simplePos x="0" y="0"/>
            <wp:positionH relativeFrom="column">
              <wp:posOffset>1218696</wp:posOffset>
            </wp:positionH>
            <wp:positionV relativeFrom="paragraph">
              <wp:posOffset>2794</wp:posOffset>
            </wp:positionV>
            <wp:extent cx="5855602" cy="27433"/>
            <wp:effectExtent l="0" t="0" r="0" b="0"/>
            <wp:wrapNone/>
            <wp:docPr id="84182" name="Picture 84182"/>
            <wp:cNvGraphicFramePr/>
            <a:graphic xmlns:a="http://schemas.openxmlformats.org/drawingml/2006/main">
              <a:graphicData uri="http://schemas.openxmlformats.org/drawingml/2006/picture">
                <pic:pic xmlns:pic="http://schemas.openxmlformats.org/drawingml/2006/picture">
                  <pic:nvPicPr>
                    <pic:cNvPr id="84182" name="Picture 8418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55602" cy="27433"/>
                    </a:xfrm>
                    <a:prstGeom prst="rect">
                      <a:avLst/>
                    </a:prstGeom>
                  </pic:spPr>
                </pic:pic>
              </a:graphicData>
            </a:graphic>
          </wp:anchor>
        </w:drawing>
      </w:r>
    </w:p>
    <w:p w14:paraId="30D2E3DD" w14:textId="77777777" w:rsidR="00A019C9" w:rsidRPr="00777B8D" w:rsidRDefault="00000000">
      <w:pPr>
        <w:tabs>
          <w:tab w:val="center" w:pos="770"/>
          <w:tab w:val="center" w:pos="4822"/>
          <w:tab w:val="center" w:pos="8549"/>
        </w:tabs>
        <w:spacing w:after="2" w:line="264" w:lineRule="auto"/>
        <w:rPr>
          <w:sz w:val="20"/>
          <w:szCs w:val="20"/>
        </w:rPr>
      </w:pPr>
      <w:r w:rsidRPr="00777B8D">
        <w:rPr>
          <w:sz w:val="18"/>
          <w:szCs w:val="20"/>
        </w:rPr>
        <w:tab/>
        <w:t>Date of Birth</w:t>
      </w:r>
      <w:r w:rsidRPr="00777B8D">
        <w:rPr>
          <w:sz w:val="18"/>
          <w:szCs w:val="20"/>
        </w:rPr>
        <w:tab/>
        <w:t>Social Security Number / ITIN #</w:t>
      </w:r>
      <w:r w:rsidRPr="00777B8D">
        <w:rPr>
          <w:sz w:val="18"/>
          <w:szCs w:val="20"/>
        </w:rPr>
        <w:tab/>
        <w:t>Driver's License</w:t>
      </w:r>
    </w:p>
    <w:p w14:paraId="257C5E4E" w14:textId="77777777" w:rsidR="00A019C9" w:rsidRPr="00777B8D" w:rsidRDefault="00000000">
      <w:pPr>
        <w:tabs>
          <w:tab w:val="center" w:pos="1536"/>
          <w:tab w:val="center" w:pos="2278"/>
          <w:tab w:val="center" w:pos="3010"/>
          <w:tab w:val="center" w:pos="9521"/>
          <w:tab w:val="right" w:pos="10873"/>
        </w:tabs>
        <w:spacing w:after="143"/>
        <w:rPr>
          <w:sz w:val="20"/>
          <w:szCs w:val="20"/>
        </w:rPr>
      </w:pPr>
      <w:r w:rsidRPr="00777B8D">
        <w:rPr>
          <w:sz w:val="14"/>
          <w:szCs w:val="20"/>
        </w:rPr>
        <w:tab/>
        <w:t>Month</w:t>
      </w:r>
      <w:r w:rsidRPr="00777B8D">
        <w:rPr>
          <w:sz w:val="14"/>
          <w:szCs w:val="20"/>
        </w:rPr>
        <w:tab/>
        <w:t>Day</w:t>
      </w:r>
      <w:r w:rsidRPr="00777B8D">
        <w:rPr>
          <w:sz w:val="14"/>
          <w:szCs w:val="20"/>
        </w:rPr>
        <w:tab/>
        <w:t>Year</w:t>
      </w:r>
      <w:r w:rsidRPr="00777B8D">
        <w:rPr>
          <w:sz w:val="14"/>
          <w:szCs w:val="20"/>
        </w:rPr>
        <w:tab/>
        <w:t>State</w:t>
      </w:r>
      <w:r w:rsidRPr="00777B8D">
        <w:rPr>
          <w:sz w:val="14"/>
          <w:szCs w:val="20"/>
        </w:rPr>
        <w:tab/>
        <w:t>Number</w:t>
      </w:r>
    </w:p>
    <w:p w14:paraId="2F3A9D55" w14:textId="583B8070" w:rsidR="00A019C9" w:rsidRPr="00777B8D" w:rsidRDefault="00000000">
      <w:pPr>
        <w:spacing w:after="2" w:line="264" w:lineRule="auto"/>
        <w:ind w:left="245" w:right="48" w:hanging="10"/>
        <w:jc w:val="both"/>
        <w:rPr>
          <w:sz w:val="20"/>
          <w:szCs w:val="20"/>
        </w:rPr>
      </w:pPr>
      <w:r w:rsidRPr="00777B8D">
        <w:rPr>
          <w:sz w:val="18"/>
          <w:szCs w:val="20"/>
        </w:rPr>
        <w:t>E-mail Address:</w:t>
      </w:r>
    </w:p>
    <w:p w14:paraId="76B2908B" w14:textId="7DBB3E9F" w:rsidR="00A019C9" w:rsidRPr="00777B8D" w:rsidRDefault="00342A1B" w:rsidP="00CD54CA">
      <w:pPr>
        <w:spacing w:after="228"/>
        <w:rPr>
          <w:sz w:val="20"/>
          <w:szCs w:val="20"/>
        </w:rPr>
      </w:pPr>
      <w:r w:rsidRPr="00777B8D">
        <w:rPr>
          <w:noProof/>
          <w:sz w:val="20"/>
          <w:szCs w:val="20"/>
        </w:rPr>
        <mc:AlternateContent>
          <mc:Choice Requires="wpg">
            <w:drawing>
              <wp:anchor distT="0" distB="0" distL="114300" distR="114300" simplePos="0" relativeHeight="251681792" behindDoc="0" locked="0" layoutInCell="1" allowOverlap="1" wp14:anchorId="6EBE0E37" wp14:editId="555068DE">
                <wp:simplePos x="0" y="0"/>
                <wp:positionH relativeFrom="margin">
                  <wp:align>center</wp:align>
                </wp:positionH>
                <wp:positionV relativeFrom="paragraph">
                  <wp:posOffset>4826</wp:posOffset>
                </wp:positionV>
                <wp:extent cx="4837501" cy="12193"/>
                <wp:effectExtent l="0" t="0" r="20320" b="26035"/>
                <wp:wrapNone/>
                <wp:docPr id="84192" name="Group 84192"/>
                <wp:cNvGraphicFramePr/>
                <a:graphic xmlns:a="http://schemas.openxmlformats.org/drawingml/2006/main">
                  <a:graphicData uri="http://schemas.microsoft.com/office/word/2010/wordprocessingGroup">
                    <wpg:wgp>
                      <wpg:cNvGrpSpPr/>
                      <wpg:grpSpPr>
                        <a:xfrm>
                          <a:off x="0" y="0"/>
                          <a:ext cx="4837501" cy="12193"/>
                          <a:chOff x="0" y="0"/>
                          <a:chExt cx="4837501" cy="12193"/>
                        </a:xfrm>
                      </wpg:grpSpPr>
                      <wps:wsp>
                        <wps:cNvPr id="84191" name="Shape 84191"/>
                        <wps:cNvSpPr/>
                        <wps:spPr>
                          <a:xfrm>
                            <a:off x="0" y="0"/>
                            <a:ext cx="4837501" cy="12193"/>
                          </a:xfrm>
                          <a:custGeom>
                            <a:avLst/>
                            <a:gdLst/>
                            <a:ahLst/>
                            <a:cxnLst/>
                            <a:rect l="0" t="0" r="0" b="0"/>
                            <a:pathLst>
                              <a:path w="4837501" h="12193">
                                <a:moveTo>
                                  <a:pt x="0" y="6097"/>
                                </a:moveTo>
                                <a:lnTo>
                                  <a:pt x="4837501"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A7433F6" id="Group 84192" o:spid="_x0000_s1026" style="position:absolute;margin-left:0;margin-top:.4pt;width:380.9pt;height:.95pt;z-index:251681792;mso-position-horizontal:center;mso-position-horizontal-relative:margin" coordsize="4837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">
                <v:shape id="Shape 84191" o:spid="_x0000_s1027" style="position:absolute;width:48375;height:121;visibility:visible;mso-wrap-style:square;v-text-anchor:top" coordsize="4837501,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" path="m,6097r4837501,e" filled="f" strokeweight=".33869mm">
                  <v:stroke miterlimit="1" joinstyle="miter"/>
                  <v:path arrowok="t" textboxrect="0,0,4837501,12193"/>
                </v:shape>
                <w10:wrap anchorx="margin"/>
              </v:group>
            </w:pict>
          </mc:Fallback>
        </mc:AlternateContent>
      </w:r>
    </w:p>
    <w:p w14:paraId="3B6011B4" w14:textId="665951BF" w:rsidR="00A019C9" w:rsidRPr="00777B8D" w:rsidRDefault="00000000">
      <w:pPr>
        <w:tabs>
          <w:tab w:val="center" w:pos="2508"/>
          <w:tab w:val="center" w:pos="8050"/>
        </w:tabs>
        <w:spacing w:after="173" w:line="264" w:lineRule="auto"/>
        <w:rPr>
          <w:sz w:val="20"/>
          <w:szCs w:val="20"/>
        </w:rPr>
      </w:pPr>
      <w:r w:rsidRPr="00777B8D">
        <w:rPr>
          <w:sz w:val="18"/>
          <w:szCs w:val="20"/>
        </w:rPr>
        <w:tab/>
      </w:r>
      <w:r w:rsidR="00342A1B" w:rsidRPr="00777B8D">
        <w:rPr>
          <w:sz w:val="18"/>
          <w:szCs w:val="20"/>
        </w:rPr>
        <w:t xml:space="preserve">    </w:t>
      </w:r>
      <w:r w:rsidRPr="00777B8D">
        <w:rPr>
          <w:sz w:val="18"/>
          <w:szCs w:val="20"/>
        </w:rPr>
        <w:t xml:space="preserve">Total number </w:t>
      </w:r>
      <w:r w:rsidR="00C94452" w:rsidRPr="00777B8D">
        <w:rPr>
          <w:sz w:val="18"/>
          <w:szCs w:val="20"/>
        </w:rPr>
        <w:t xml:space="preserve">of </w:t>
      </w:r>
      <w:proofErr w:type="gramStart"/>
      <w:r w:rsidR="00C94452" w:rsidRPr="00777B8D">
        <w:rPr>
          <w:sz w:val="18"/>
          <w:szCs w:val="20"/>
        </w:rPr>
        <w:t>persons</w:t>
      </w:r>
      <w:proofErr w:type="gramEnd"/>
      <w:r w:rsidRPr="00777B8D">
        <w:rPr>
          <w:sz w:val="18"/>
          <w:szCs w:val="20"/>
        </w:rPr>
        <w:t xml:space="preserve"> who will occupy the apartment:</w:t>
      </w:r>
      <w:r w:rsidR="00C94452" w:rsidRPr="00777B8D">
        <w:rPr>
          <w:sz w:val="18"/>
          <w:szCs w:val="20"/>
        </w:rPr>
        <w:t xml:space="preserve"> ______________</w:t>
      </w:r>
      <w:r w:rsidR="00342A1B" w:rsidRPr="00777B8D">
        <w:rPr>
          <w:sz w:val="18"/>
          <w:szCs w:val="20"/>
        </w:rPr>
        <w:t>____</w:t>
      </w:r>
      <w:r w:rsidR="00201016" w:rsidRPr="00777B8D">
        <w:rPr>
          <w:sz w:val="18"/>
          <w:szCs w:val="20"/>
        </w:rPr>
        <w:t>_ Do</w:t>
      </w:r>
      <w:r w:rsidRPr="00777B8D">
        <w:rPr>
          <w:sz w:val="18"/>
          <w:szCs w:val="20"/>
        </w:rPr>
        <w:t xml:space="preserve"> you or any occupants </w:t>
      </w:r>
      <w:r w:rsidR="00342A1B" w:rsidRPr="00777B8D">
        <w:rPr>
          <w:sz w:val="18"/>
          <w:szCs w:val="20"/>
        </w:rPr>
        <w:t>smoke? _____________</w:t>
      </w:r>
    </w:p>
    <w:p w14:paraId="15B6943E" w14:textId="77777777" w:rsidR="00EC0070" w:rsidRDefault="00000000" w:rsidP="00EC0070">
      <w:pPr>
        <w:spacing w:after="2" w:line="264" w:lineRule="auto"/>
        <w:ind w:left="240" w:right="48" w:hanging="10"/>
        <w:jc w:val="both"/>
        <w:rPr>
          <w:sz w:val="18"/>
          <w:szCs w:val="20"/>
        </w:rPr>
      </w:pPr>
      <w:r w:rsidRPr="00777B8D">
        <w:rPr>
          <w:sz w:val="18"/>
          <w:szCs w:val="20"/>
        </w:rPr>
        <w:t xml:space="preserve">Other Occupants: List full names and date </w:t>
      </w:r>
      <w:r w:rsidR="00C94452" w:rsidRPr="00777B8D">
        <w:rPr>
          <w:sz w:val="18"/>
          <w:szCs w:val="20"/>
        </w:rPr>
        <w:t>of birth</w:t>
      </w:r>
      <w:r w:rsidRPr="00777B8D">
        <w:rPr>
          <w:sz w:val="18"/>
          <w:szCs w:val="20"/>
        </w:rPr>
        <w:t xml:space="preserve"> of all other </w:t>
      </w:r>
      <w:proofErr w:type="gramStart"/>
      <w:r w:rsidRPr="00777B8D">
        <w:rPr>
          <w:sz w:val="18"/>
          <w:szCs w:val="20"/>
        </w:rPr>
        <w:t>person</w:t>
      </w:r>
      <w:proofErr w:type="gramEnd"/>
      <w:r w:rsidRPr="00777B8D">
        <w:rPr>
          <w:sz w:val="18"/>
          <w:szCs w:val="20"/>
        </w:rPr>
        <w:t xml:space="preserve">(s) to reside in the apartment and their relationship </w:t>
      </w:r>
      <w:proofErr w:type="gramStart"/>
      <w:r w:rsidRPr="00777B8D">
        <w:rPr>
          <w:sz w:val="18"/>
          <w:szCs w:val="20"/>
        </w:rPr>
        <w:t>to</w:t>
      </w:r>
      <w:proofErr w:type="gramEnd"/>
      <w:r w:rsidRPr="00777B8D">
        <w:rPr>
          <w:sz w:val="18"/>
          <w:szCs w:val="20"/>
        </w:rPr>
        <w:t xml:space="preserve"> the applicant.</w:t>
      </w:r>
    </w:p>
    <w:p w14:paraId="79EC0534" w14:textId="77777777" w:rsidR="00EC0070" w:rsidRDefault="00EC0070" w:rsidP="00EC0070">
      <w:pPr>
        <w:spacing w:after="2" w:line="264" w:lineRule="auto"/>
        <w:ind w:left="240" w:right="48" w:hanging="10"/>
        <w:jc w:val="both"/>
        <w:rPr>
          <w:sz w:val="18"/>
          <w:szCs w:val="20"/>
        </w:rPr>
      </w:pPr>
    </w:p>
    <w:p w14:paraId="3A8DAFD0" w14:textId="77777777" w:rsidR="00EC0070" w:rsidRDefault="00EC0070" w:rsidP="00EC0070">
      <w:pPr>
        <w:spacing w:after="2" w:line="264" w:lineRule="auto"/>
        <w:ind w:left="240" w:right="48" w:hanging="10"/>
        <w:jc w:val="both"/>
        <w:rPr>
          <w:sz w:val="18"/>
          <w:szCs w:val="20"/>
        </w:rPr>
      </w:pPr>
    </w:p>
    <w:p w14:paraId="2896EA17" w14:textId="77777777" w:rsidR="00EC0070" w:rsidRDefault="00EC0070" w:rsidP="00EC0070">
      <w:pPr>
        <w:spacing w:after="2" w:line="264" w:lineRule="auto"/>
        <w:ind w:left="240" w:right="48" w:hanging="10"/>
        <w:jc w:val="both"/>
        <w:rPr>
          <w:sz w:val="18"/>
          <w:szCs w:val="20"/>
        </w:rPr>
      </w:pPr>
    </w:p>
    <w:p w14:paraId="37D00522" w14:textId="77777777" w:rsidR="00EC0070" w:rsidRDefault="00EC0070" w:rsidP="00EC0070">
      <w:pPr>
        <w:spacing w:after="2" w:line="264" w:lineRule="auto"/>
        <w:ind w:left="240" w:right="48" w:hanging="10"/>
        <w:jc w:val="both"/>
        <w:rPr>
          <w:sz w:val="18"/>
          <w:szCs w:val="20"/>
        </w:rPr>
      </w:pPr>
    </w:p>
    <w:p w14:paraId="3B730182" w14:textId="77777777" w:rsidR="00EC0070" w:rsidRDefault="00EC0070" w:rsidP="00EC0070">
      <w:pPr>
        <w:spacing w:after="2" w:line="264" w:lineRule="auto"/>
        <w:ind w:left="240" w:right="48" w:hanging="10"/>
        <w:jc w:val="both"/>
        <w:rPr>
          <w:sz w:val="18"/>
          <w:szCs w:val="20"/>
        </w:rPr>
      </w:pPr>
    </w:p>
    <w:p w14:paraId="1594D1F0" w14:textId="77777777" w:rsidR="00EC0070" w:rsidRDefault="00EC0070" w:rsidP="00EC0070">
      <w:pPr>
        <w:spacing w:after="2" w:line="264" w:lineRule="auto"/>
        <w:ind w:left="240" w:right="48" w:hanging="10"/>
        <w:jc w:val="both"/>
        <w:rPr>
          <w:sz w:val="18"/>
          <w:szCs w:val="20"/>
        </w:rPr>
      </w:pPr>
    </w:p>
    <w:p w14:paraId="76518E1D" w14:textId="77777777" w:rsidR="00EC0070" w:rsidRDefault="00EC0070" w:rsidP="00EC0070">
      <w:pPr>
        <w:spacing w:after="2" w:line="264" w:lineRule="auto"/>
        <w:ind w:left="240" w:right="48" w:hanging="10"/>
        <w:jc w:val="both"/>
        <w:rPr>
          <w:sz w:val="18"/>
          <w:szCs w:val="20"/>
        </w:rPr>
      </w:pPr>
    </w:p>
    <w:p w14:paraId="1033E81E" w14:textId="77777777" w:rsidR="00EC0070" w:rsidRDefault="00EC0070" w:rsidP="00EC0070">
      <w:pPr>
        <w:spacing w:after="2" w:line="264" w:lineRule="auto"/>
        <w:ind w:left="240" w:right="48" w:hanging="10"/>
        <w:jc w:val="both"/>
        <w:rPr>
          <w:sz w:val="18"/>
          <w:szCs w:val="20"/>
        </w:rPr>
      </w:pPr>
    </w:p>
    <w:p w14:paraId="2402C1B1" w14:textId="77777777" w:rsidR="00EC0070" w:rsidRDefault="00EC0070" w:rsidP="00EC0070">
      <w:pPr>
        <w:spacing w:after="2" w:line="264" w:lineRule="auto"/>
        <w:ind w:left="240" w:right="48" w:hanging="10"/>
        <w:jc w:val="both"/>
        <w:rPr>
          <w:sz w:val="18"/>
          <w:szCs w:val="20"/>
        </w:rPr>
      </w:pPr>
    </w:p>
    <w:p w14:paraId="1AABE944" w14:textId="77777777" w:rsidR="00EC0070" w:rsidRDefault="00EC0070" w:rsidP="00EC0070">
      <w:pPr>
        <w:spacing w:after="2" w:line="264" w:lineRule="auto"/>
        <w:ind w:left="240" w:right="48" w:hanging="10"/>
        <w:jc w:val="both"/>
        <w:rPr>
          <w:sz w:val="18"/>
          <w:szCs w:val="20"/>
        </w:rPr>
      </w:pPr>
    </w:p>
    <w:p w14:paraId="0DF03C38" w14:textId="77777777" w:rsidR="00EC0070" w:rsidRDefault="00EC0070" w:rsidP="00EC0070">
      <w:pPr>
        <w:spacing w:after="2" w:line="264" w:lineRule="auto"/>
        <w:ind w:left="240" w:right="48" w:hanging="10"/>
        <w:jc w:val="both"/>
        <w:rPr>
          <w:sz w:val="18"/>
          <w:szCs w:val="20"/>
        </w:rPr>
      </w:pPr>
    </w:p>
    <w:p w14:paraId="25BD5A5E" w14:textId="77777777" w:rsidR="00EC0070" w:rsidRDefault="00EC0070" w:rsidP="00EC0070">
      <w:pPr>
        <w:spacing w:after="2" w:line="264" w:lineRule="auto"/>
        <w:ind w:left="240" w:right="48" w:hanging="10"/>
        <w:jc w:val="both"/>
        <w:rPr>
          <w:sz w:val="18"/>
          <w:szCs w:val="20"/>
        </w:rPr>
      </w:pPr>
    </w:p>
    <w:p w14:paraId="03C1B90C" w14:textId="77777777" w:rsidR="00EC0070" w:rsidRDefault="00EC0070" w:rsidP="00EC0070">
      <w:pPr>
        <w:spacing w:after="2" w:line="264" w:lineRule="auto"/>
        <w:ind w:left="240" w:right="48" w:hanging="10"/>
        <w:jc w:val="both"/>
        <w:rPr>
          <w:sz w:val="18"/>
          <w:szCs w:val="20"/>
        </w:rPr>
      </w:pPr>
    </w:p>
    <w:p w14:paraId="15B54A85" w14:textId="77777777" w:rsidR="00EC0070" w:rsidRDefault="00EC0070" w:rsidP="00EC0070">
      <w:pPr>
        <w:spacing w:after="2" w:line="264" w:lineRule="auto"/>
        <w:ind w:left="240" w:right="48" w:hanging="10"/>
        <w:jc w:val="both"/>
        <w:rPr>
          <w:sz w:val="18"/>
          <w:szCs w:val="20"/>
        </w:rPr>
      </w:pPr>
    </w:p>
    <w:p w14:paraId="6A266EE9" w14:textId="77777777" w:rsidR="00EC0070" w:rsidRDefault="00EC0070" w:rsidP="00EC0070">
      <w:pPr>
        <w:spacing w:after="2" w:line="264" w:lineRule="auto"/>
        <w:ind w:left="240" w:right="48" w:hanging="10"/>
        <w:jc w:val="both"/>
        <w:rPr>
          <w:sz w:val="18"/>
          <w:szCs w:val="20"/>
        </w:rPr>
      </w:pPr>
    </w:p>
    <w:p w14:paraId="60C2415E" w14:textId="77777777" w:rsidR="00EC0070" w:rsidRDefault="00EC0070" w:rsidP="00EC0070">
      <w:pPr>
        <w:spacing w:after="2" w:line="264" w:lineRule="auto"/>
        <w:ind w:left="240" w:right="48" w:hanging="10"/>
        <w:jc w:val="both"/>
        <w:rPr>
          <w:sz w:val="18"/>
          <w:szCs w:val="20"/>
        </w:rPr>
      </w:pPr>
    </w:p>
    <w:p w14:paraId="5508D6CE" w14:textId="77777777" w:rsidR="00EC0070" w:rsidRDefault="00EC0070" w:rsidP="00EC0070">
      <w:pPr>
        <w:spacing w:after="2" w:line="264" w:lineRule="auto"/>
        <w:ind w:left="240" w:right="48" w:hanging="10"/>
        <w:jc w:val="both"/>
        <w:rPr>
          <w:sz w:val="18"/>
          <w:szCs w:val="20"/>
        </w:rPr>
      </w:pPr>
    </w:p>
    <w:p w14:paraId="6D4085C1" w14:textId="77777777" w:rsidR="00EC0070" w:rsidRDefault="00EC0070" w:rsidP="00EC0070">
      <w:pPr>
        <w:spacing w:after="2" w:line="264" w:lineRule="auto"/>
        <w:ind w:left="240" w:right="48" w:hanging="10"/>
        <w:jc w:val="both"/>
        <w:rPr>
          <w:sz w:val="18"/>
          <w:szCs w:val="20"/>
        </w:rPr>
      </w:pPr>
    </w:p>
    <w:p w14:paraId="57ADD8BD" w14:textId="77777777" w:rsidR="00EC0070" w:rsidRDefault="00EC0070" w:rsidP="00EC0070">
      <w:pPr>
        <w:spacing w:after="2" w:line="264" w:lineRule="auto"/>
        <w:ind w:left="240" w:right="48" w:hanging="10"/>
        <w:jc w:val="both"/>
        <w:rPr>
          <w:sz w:val="18"/>
          <w:szCs w:val="20"/>
        </w:rPr>
      </w:pPr>
    </w:p>
    <w:p w14:paraId="715C4896" w14:textId="77777777" w:rsidR="00EC0070" w:rsidRDefault="00EC0070" w:rsidP="00EC0070">
      <w:pPr>
        <w:spacing w:after="2" w:line="264" w:lineRule="auto"/>
        <w:ind w:left="240" w:right="48" w:hanging="10"/>
        <w:jc w:val="both"/>
        <w:rPr>
          <w:sz w:val="18"/>
          <w:szCs w:val="20"/>
        </w:rPr>
      </w:pPr>
    </w:p>
    <w:p w14:paraId="148A0696" w14:textId="77777777" w:rsidR="00EC0070" w:rsidRDefault="00EC0070" w:rsidP="00EC0070">
      <w:pPr>
        <w:spacing w:after="2" w:line="264" w:lineRule="auto"/>
        <w:ind w:left="240" w:right="48" w:hanging="10"/>
        <w:jc w:val="both"/>
        <w:rPr>
          <w:sz w:val="18"/>
          <w:szCs w:val="20"/>
        </w:rPr>
      </w:pPr>
    </w:p>
    <w:p w14:paraId="30D006A1" w14:textId="77777777" w:rsidR="00EC0070" w:rsidRDefault="00EC0070" w:rsidP="00EC0070">
      <w:pPr>
        <w:spacing w:after="2" w:line="264" w:lineRule="auto"/>
        <w:ind w:left="240" w:right="48" w:hanging="10"/>
        <w:jc w:val="both"/>
        <w:rPr>
          <w:sz w:val="18"/>
          <w:szCs w:val="20"/>
        </w:rPr>
      </w:pPr>
    </w:p>
    <w:p w14:paraId="53D1CDEE" w14:textId="77777777" w:rsidR="00EC0070" w:rsidRDefault="00EC0070" w:rsidP="00EC0070">
      <w:pPr>
        <w:spacing w:after="2" w:line="264" w:lineRule="auto"/>
        <w:ind w:left="240" w:right="48" w:hanging="10"/>
        <w:jc w:val="both"/>
        <w:rPr>
          <w:sz w:val="18"/>
          <w:szCs w:val="20"/>
        </w:rPr>
      </w:pPr>
    </w:p>
    <w:p w14:paraId="5A62969A" w14:textId="77777777" w:rsidR="00EC0070" w:rsidRDefault="00EC0070" w:rsidP="00EC0070">
      <w:pPr>
        <w:spacing w:after="2" w:line="264" w:lineRule="auto"/>
        <w:ind w:left="240" w:right="48" w:hanging="10"/>
        <w:jc w:val="both"/>
        <w:rPr>
          <w:sz w:val="18"/>
          <w:szCs w:val="20"/>
        </w:rPr>
      </w:pPr>
    </w:p>
    <w:p w14:paraId="1D3E1912" w14:textId="7FA1F1BB" w:rsidR="00A019C9" w:rsidRPr="00EC0070" w:rsidRDefault="00777B8D" w:rsidP="00EC0070">
      <w:pPr>
        <w:spacing w:after="2" w:line="264" w:lineRule="auto"/>
        <w:ind w:right="48"/>
        <w:jc w:val="both"/>
        <w:rPr>
          <w:sz w:val="18"/>
          <w:szCs w:val="20"/>
        </w:rPr>
      </w:pPr>
      <w:r>
        <w:rPr>
          <w:noProof/>
        </w:rPr>
        <w:drawing>
          <wp:anchor distT="0" distB="0" distL="114300" distR="114300" simplePos="0" relativeHeight="251683840" behindDoc="0" locked="0" layoutInCell="1" allowOverlap="1" wp14:anchorId="33977543" wp14:editId="22C97EA4">
            <wp:simplePos x="0" y="0"/>
            <wp:positionH relativeFrom="margin">
              <wp:posOffset>58166</wp:posOffset>
            </wp:positionH>
            <wp:positionV relativeFrom="page">
              <wp:posOffset>5620512</wp:posOffset>
            </wp:positionV>
            <wp:extent cx="6909435" cy="3681095"/>
            <wp:effectExtent l="0" t="0" r="5715" b="0"/>
            <wp:wrapNone/>
            <wp:docPr id="1998076763" name="Picture 84188" descr="A close-up of a form&#10;&#10;Description automatically generated"/>
            <wp:cNvGraphicFramePr/>
            <a:graphic xmlns:a="http://schemas.openxmlformats.org/drawingml/2006/main">
              <a:graphicData uri="http://schemas.openxmlformats.org/drawingml/2006/picture">
                <pic:pic xmlns:pic="http://schemas.openxmlformats.org/drawingml/2006/picture">
                  <pic:nvPicPr>
                    <pic:cNvPr id="1998076763" name="Picture 84188" descr="A close-up of a form&#10;&#10;Description automatically generated"/>
                    <pic:cNvPicPr/>
                  </pic:nvPicPr>
                  <pic:blipFill rotWithShape="1">
                    <a:blip r:embed="rId17"/>
                    <a:srcRect t="1949"/>
                    <a:stretch/>
                  </pic:blipFill>
                  <pic:spPr bwMode="auto">
                    <a:xfrm>
                      <a:off x="0" y="0"/>
                      <a:ext cx="6909435" cy="36810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0A82FED" w14:textId="77777777" w:rsidR="00842F4D" w:rsidRPr="001D435A" w:rsidRDefault="00000000" w:rsidP="00842F4D">
      <w:pPr>
        <w:spacing w:after="2" w:line="264" w:lineRule="auto"/>
        <w:ind w:left="24" w:right="48" w:hanging="10"/>
        <w:jc w:val="both"/>
        <w:rPr>
          <w:sz w:val="18"/>
          <w:szCs w:val="18"/>
        </w:rPr>
      </w:pPr>
      <w:r w:rsidRPr="001D435A">
        <w:rPr>
          <w:sz w:val="16"/>
          <w:szCs w:val="18"/>
        </w:rPr>
        <w:lastRenderedPageBreak/>
        <w:t>Current Address</w:t>
      </w:r>
      <w:r w:rsidR="00842F4D">
        <w:rPr>
          <w:sz w:val="16"/>
          <w:szCs w:val="18"/>
        </w:rPr>
        <w:t xml:space="preserve"> </w:t>
      </w:r>
      <w:r w:rsidR="00842F4D" w:rsidRPr="001D435A">
        <w:rPr>
          <w:noProof/>
          <w:sz w:val="18"/>
          <w:szCs w:val="18"/>
        </w:rPr>
        <mc:AlternateContent>
          <mc:Choice Requires="wpg">
            <w:drawing>
              <wp:inline distT="0" distB="0" distL="0" distR="0" wp14:anchorId="7990328D" wp14:editId="4CD37273">
                <wp:extent cx="6157768" cy="45719"/>
                <wp:effectExtent l="0" t="0" r="0" b="0"/>
                <wp:docPr id="1823096700" name="Group 1823096700"/>
                <wp:cNvGraphicFramePr/>
                <a:graphic xmlns:a="http://schemas.openxmlformats.org/drawingml/2006/main">
                  <a:graphicData uri="http://schemas.microsoft.com/office/word/2010/wordprocessingGroup">
                    <wpg:wgp>
                      <wpg:cNvGrpSpPr/>
                      <wpg:grpSpPr>
                        <a:xfrm>
                          <a:off x="0" y="0"/>
                          <a:ext cx="6157768" cy="45719"/>
                          <a:chOff x="0" y="0"/>
                          <a:chExt cx="5950096" cy="9144"/>
                        </a:xfrm>
                      </wpg:grpSpPr>
                      <wps:wsp>
                        <wps:cNvPr id="1731618006" name="Shape 84215"/>
                        <wps:cNvSpPr/>
                        <wps:spPr>
                          <a:xfrm>
                            <a:off x="0" y="0"/>
                            <a:ext cx="5950096" cy="9144"/>
                          </a:xfrm>
                          <a:custGeom>
                            <a:avLst/>
                            <a:gdLst/>
                            <a:ahLst/>
                            <a:cxnLst/>
                            <a:rect l="0" t="0" r="0" b="0"/>
                            <a:pathLst>
                              <a:path w="5950096" h="9144">
                                <a:moveTo>
                                  <a:pt x="0" y="4572"/>
                                </a:moveTo>
                                <a:lnTo>
                                  <a:pt x="59500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9DC6957" id="Group 1823096700" o:spid="_x0000_s1026" style="width:484.85pt;height:3.6pt;mso-position-horizontal-relative:char;mso-position-vertical-relative:line" coordsize="595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">
                <v:shape id="Shape 84215" o:spid="_x0000_s1027" style="position:absolute;width:59500;height:91;visibility:visible;mso-wrap-style:square;v-text-anchor:top" coordsize="5950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" path="m,4572r5950096,e" filled="f" strokeweight=".72pt">
                  <v:stroke miterlimit="1" joinstyle="miter"/>
                  <v:path arrowok="t" textboxrect="0,0,5950096,9144"/>
                </v:shape>
                <w10:anchorlock/>
              </v:group>
            </w:pict>
          </mc:Fallback>
        </mc:AlternateContent>
      </w:r>
    </w:p>
    <w:p w14:paraId="35370834" w14:textId="4911D7AA" w:rsidR="00842F4D" w:rsidRPr="00842F4D" w:rsidRDefault="00842F4D" w:rsidP="00842F4D">
      <w:pPr>
        <w:tabs>
          <w:tab w:val="center" w:pos="2011"/>
          <w:tab w:val="center" w:pos="4320"/>
          <w:tab w:val="center" w:pos="6536"/>
          <w:tab w:val="center" w:pos="8501"/>
          <w:tab w:val="center" w:pos="9987"/>
        </w:tabs>
        <w:spacing w:after="192"/>
        <w:rPr>
          <w:sz w:val="10"/>
          <w:szCs w:val="18"/>
        </w:rPr>
      </w:pPr>
      <w:r w:rsidRPr="001D435A">
        <w:rPr>
          <w:sz w:val="10"/>
          <w:szCs w:val="18"/>
        </w:rPr>
        <w:tab/>
        <w:t>Number</w:t>
      </w:r>
      <w:r w:rsidRPr="001D435A">
        <w:rPr>
          <w:sz w:val="10"/>
          <w:szCs w:val="18"/>
        </w:rPr>
        <w:tab/>
        <w:t>Street</w:t>
      </w:r>
      <w:r w:rsidRPr="001D435A">
        <w:rPr>
          <w:sz w:val="10"/>
          <w:szCs w:val="18"/>
        </w:rPr>
        <w:tab/>
        <w:t>City</w:t>
      </w:r>
      <w:r w:rsidRPr="001D435A">
        <w:rPr>
          <w:sz w:val="10"/>
          <w:szCs w:val="18"/>
        </w:rPr>
        <w:tab/>
        <w:t>State</w:t>
      </w:r>
      <w:r w:rsidRPr="001D435A">
        <w:rPr>
          <w:sz w:val="10"/>
          <w:szCs w:val="18"/>
        </w:rPr>
        <w:tab/>
        <w:t>Zip</w:t>
      </w:r>
    </w:p>
    <w:p w14:paraId="5CC07EC2" w14:textId="77777777" w:rsidR="00181174" w:rsidRPr="001D435A" w:rsidRDefault="00181174" w:rsidP="00181174">
      <w:pPr>
        <w:tabs>
          <w:tab w:val="center" w:pos="6192"/>
          <w:tab w:val="right" w:pos="10873"/>
        </w:tabs>
        <w:spacing w:after="2" w:line="264" w:lineRule="auto"/>
        <w:rPr>
          <w:sz w:val="18"/>
          <w:szCs w:val="18"/>
        </w:rPr>
      </w:pPr>
      <w:r w:rsidRPr="001D435A">
        <w:rPr>
          <w:sz w:val="16"/>
          <w:szCs w:val="18"/>
        </w:rPr>
        <w:t>Monthly Payments</w:t>
      </w:r>
      <w:r>
        <w:rPr>
          <w:sz w:val="16"/>
          <w:szCs w:val="18"/>
        </w:rPr>
        <w:t xml:space="preserve"> ________________________________________________________ </w:t>
      </w:r>
      <w:r w:rsidRPr="001D435A">
        <w:rPr>
          <w:sz w:val="16"/>
          <w:szCs w:val="18"/>
        </w:rPr>
        <w:tab/>
        <w:t>Time there:</w:t>
      </w:r>
      <w:r>
        <w:rPr>
          <w:sz w:val="16"/>
          <w:szCs w:val="18"/>
        </w:rPr>
        <w:t xml:space="preserve"> __________________________to_________________________</w:t>
      </w:r>
      <w:r w:rsidRPr="001D435A">
        <w:rPr>
          <w:sz w:val="16"/>
          <w:szCs w:val="18"/>
        </w:rPr>
        <w:tab/>
      </w:r>
    </w:p>
    <w:p w14:paraId="62C407A9" w14:textId="77777777" w:rsidR="00181174" w:rsidRDefault="00181174" w:rsidP="00181174">
      <w:pPr>
        <w:spacing w:after="2" w:line="264" w:lineRule="auto"/>
        <w:ind w:left="24" w:right="48" w:hanging="10"/>
        <w:jc w:val="both"/>
        <w:rPr>
          <w:sz w:val="16"/>
          <w:szCs w:val="18"/>
        </w:rPr>
      </w:pPr>
    </w:p>
    <w:p w14:paraId="6E5FFF9C" w14:textId="4D16122C" w:rsidR="00181174" w:rsidRPr="001D435A" w:rsidRDefault="00181174" w:rsidP="00181174">
      <w:pPr>
        <w:spacing w:after="2" w:line="264" w:lineRule="auto"/>
        <w:ind w:left="24" w:right="48" w:hanging="10"/>
        <w:jc w:val="both"/>
        <w:rPr>
          <w:sz w:val="18"/>
          <w:szCs w:val="18"/>
        </w:rPr>
      </w:pPr>
      <w:r w:rsidRPr="001D435A">
        <w:rPr>
          <w:sz w:val="16"/>
          <w:szCs w:val="18"/>
        </w:rPr>
        <w:t xml:space="preserve">Previous Address </w:t>
      </w:r>
      <w:r w:rsidRPr="001D435A">
        <w:rPr>
          <w:noProof/>
          <w:sz w:val="18"/>
          <w:szCs w:val="18"/>
        </w:rPr>
        <mc:AlternateContent>
          <mc:Choice Requires="wpg">
            <w:drawing>
              <wp:inline distT="0" distB="0" distL="0" distR="0" wp14:anchorId="1BE67906" wp14:editId="27A1B476">
                <wp:extent cx="6110267" cy="45719"/>
                <wp:effectExtent l="0" t="0" r="0" b="0"/>
                <wp:docPr id="365045329" name="Group 365045329"/>
                <wp:cNvGraphicFramePr/>
                <a:graphic xmlns:a="http://schemas.openxmlformats.org/drawingml/2006/main">
                  <a:graphicData uri="http://schemas.microsoft.com/office/word/2010/wordprocessingGroup">
                    <wpg:wgp>
                      <wpg:cNvGrpSpPr/>
                      <wpg:grpSpPr>
                        <a:xfrm flipV="1">
                          <a:off x="0" y="0"/>
                          <a:ext cx="6110267" cy="45719"/>
                          <a:chOff x="0" y="0"/>
                          <a:chExt cx="5950096" cy="9144"/>
                        </a:xfrm>
                      </wpg:grpSpPr>
                      <wps:wsp>
                        <wps:cNvPr id="816870691" name="Shape 84215"/>
                        <wps:cNvSpPr/>
                        <wps:spPr>
                          <a:xfrm>
                            <a:off x="0" y="0"/>
                            <a:ext cx="5950096" cy="9144"/>
                          </a:xfrm>
                          <a:custGeom>
                            <a:avLst/>
                            <a:gdLst/>
                            <a:ahLst/>
                            <a:cxnLst/>
                            <a:rect l="0" t="0" r="0" b="0"/>
                            <a:pathLst>
                              <a:path w="5950096" h="9144">
                                <a:moveTo>
                                  <a:pt x="0" y="4572"/>
                                </a:moveTo>
                                <a:lnTo>
                                  <a:pt x="59500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C7D9819" id="Group 365045329" o:spid="_x0000_s1026" style="width:481.1pt;height:3.6pt;flip:y;mso-position-horizontal-relative:char;mso-position-vertical-relative:line" coordsize="595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">
                <v:shape id="Shape 84215" o:spid="_x0000_s1027" style="position:absolute;width:59500;height:91;visibility:visible;mso-wrap-style:square;v-text-anchor:top" coordsize="5950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" path="m,4572r5950096,e" filled="f" strokeweight=".72pt">
                  <v:stroke miterlimit="1" joinstyle="miter"/>
                  <v:path arrowok="t" textboxrect="0,0,5950096,9144"/>
                </v:shape>
                <w10:anchorlock/>
              </v:group>
            </w:pict>
          </mc:Fallback>
        </mc:AlternateContent>
      </w:r>
    </w:p>
    <w:p w14:paraId="73DDF975" w14:textId="77777777" w:rsidR="00181174" w:rsidRDefault="00181174" w:rsidP="00181174">
      <w:pPr>
        <w:tabs>
          <w:tab w:val="center" w:pos="2011"/>
          <w:tab w:val="center" w:pos="4320"/>
          <w:tab w:val="center" w:pos="6536"/>
          <w:tab w:val="center" w:pos="8501"/>
          <w:tab w:val="center" w:pos="9987"/>
        </w:tabs>
        <w:spacing w:after="192"/>
        <w:rPr>
          <w:sz w:val="10"/>
          <w:szCs w:val="18"/>
        </w:rPr>
      </w:pPr>
      <w:r w:rsidRPr="001D435A">
        <w:rPr>
          <w:sz w:val="10"/>
          <w:szCs w:val="18"/>
        </w:rPr>
        <w:tab/>
        <w:t>Number</w:t>
      </w:r>
      <w:r w:rsidRPr="001D435A">
        <w:rPr>
          <w:sz w:val="10"/>
          <w:szCs w:val="18"/>
        </w:rPr>
        <w:tab/>
        <w:t>Street</w:t>
      </w:r>
      <w:r w:rsidRPr="001D435A">
        <w:rPr>
          <w:sz w:val="10"/>
          <w:szCs w:val="18"/>
        </w:rPr>
        <w:tab/>
        <w:t>City</w:t>
      </w:r>
      <w:r w:rsidRPr="001D435A">
        <w:rPr>
          <w:sz w:val="10"/>
          <w:szCs w:val="18"/>
        </w:rPr>
        <w:tab/>
        <w:t>State</w:t>
      </w:r>
      <w:r w:rsidRPr="001D435A">
        <w:rPr>
          <w:sz w:val="10"/>
          <w:szCs w:val="18"/>
        </w:rPr>
        <w:tab/>
        <w:t>Zip</w:t>
      </w:r>
    </w:p>
    <w:p w14:paraId="76E6AC90" w14:textId="77777777" w:rsidR="00181174" w:rsidRPr="001D435A" w:rsidRDefault="00181174" w:rsidP="00181174">
      <w:pPr>
        <w:tabs>
          <w:tab w:val="center" w:pos="6192"/>
          <w:tab w:val="right" w:pos="10873"/>
        </w:tabs>
        <w:spacing w:after="2" w:line="264" w:lineRule="auto"/>
        <w:rPr>
          <w:sz w:val="18"/>
          <w:szCs w:val="18"/>
        </w:rPr>
      </w:pPr>
      <w:r w:rsidRPr="001D435A">
        <w:rPr>
          <w:sz w:val="16"/>
          <w:szCs w:val="18"/>
        </w:rPr>
        <w:t>Monthly Payments</w:t>
      </w:r>
      <w:r>
        <w:rPr>
          <w:sz w:val="16"/>
          <w:szCs w:val="18"/>
        </w:rPr>
        <w:t xml:space="preserve"> ________________________________________________________ </w:t>
      </w:r>
      <w:r w:rsidRPr="001D435A">
        <w:rPr>
          <w:sz w:val="16"/>
          <w:szCs w:val="18"/>
        </w:rPr>
        <w:tab/>
        <w:t>Time there:</w:t>
      </w:r>
      <w:r>
        <w:rPr>
          <w:sz w:val="16"/>
          <w:szCs w:val="18"/>
        </w:rPr>
        <w:t xml:space="preserve"> __________________________to_________________________</w:t>
      </w:r>
      <w:r w:rsidRPr="001D435A">
        <w:rPr>
          <w:sz w:val="16"/>
          <w:szCs w:val="18"/>
        </w:rPr>
        <w:tab/>
      </w:r>
    </w:p>
    <w:p w14:paraId="7CFFA840" w14:textId="77777777" w:rsidR="00181174" w:rsidRPr="001D435A" w:rsidRDefault="00181174" w:rsidP="00181174">
      <w:pPr>
        <w:tabs>
          <w:tab w:val="center" w:pos="2011"/>
          <w:tab w:val="center" w:pos="4320"/>
          <w:tab w:val="center" w:pos="6536"/>
          <w:tab w:val="center" w:pos="8501"/>
          <w:tab w:val="center" w:pos="9987"/>
        </w:tabs>
        <w:spacing w:after="192"/>
        <w:rPr>
          <w:sz w:val="18"/>
          <w:szCs w:val="18"/>
        </w:rPr>
      </w:pPr>
    </w:p>
    <w:p w14:paraId="3627F130" w14:textId="031A954D" w:rsidR="00A019C9" w:rsidRPr="001D435A" w:rsidRDefault="00000000">
      <w:pPr>
        <w:tabs>
          <w:tab w:val="center" w:pos="6192"/>
          <w:tab w:val="right" w:pos="10873"/>
        </w:tabs>
        <w:spacing w:after="2" w:line="264" w:lineRule="auto"/>
        <w:rPr>
          <w:sz w:val="18"/>
          <w:szCs w:val="18"/>
        </w:rPr>
      </w:pPr>
      <w:r w:rsidRPr="001D435A">
        <w:rPr>
          <w:sz w:val="16"/>
          <w:szCs w:val="18"/>
        </w:rPr>
        <w:tab/>
      </w:r>
    </w:p>
    <w:p w14:paraId="355C8505" w14:textId="77777777" w:rsidR="00A019C9" w:rsidRDefault="00000000">
      <w:pPr>
        <w:spacing w:after="19"/>
        <w:ind w:left="5"/>
      </w:pPr>
      <w:r>
        <w:rPr>
          <w:noProof/>
        </w:rPr>
        <mc:AlternateContent>
          <mc:Choice Requires="wpg">
            <w:drawing>
              <wp:inline distT="0" distB="0" distL="0" distR="0" wp14:anchorId="66AAE81A" wp14:editId="4597233C">
                <wp:extent cx="6864558" cy="18289"/>
                <wp:effectExtent l="0" t="0" r="0" b="0"/>
                <wp:docPr id="84218" name="Group 84218"/>
                <wp:cNvGraphicFramePr/>
                <a:graphic xmlns:a="http://schemas.openxmlformats.org/drawingml/2006/main">
                  <a:graphicData uri="http://schemas.microsoft.com/office/word/2010/wordprocessingGroup">
                    <wpg:wgp>
                      <wpg:cNvGrpSpPr/>
                      <wpg:grpSpPr>
                        <a:xfrm>
                          <a:off x="0" y="0"/>
                          <a:ext cx="6864558" cy="18289"/>
                          <a:chOff x="0" y="0"/>
                          <a:chExt cx="6864558" cy="18289"/>
                        </a:xfrm>
                      </wpg:grpSpPr>
                      <wps:wsp>
                        <wps:cNvPr id="84217" name="Shape 84217"/>
                        <wps:cNvSpPr/>
                        <wps:spPr>
                          <a:xfrm>
                            <a:off x="0" y="0"/>
                            <a:ext cx="6864558" cy="18289"/>
                          </a:xfrm>
                          <a:custGeom>
                            <a:avLst/>
                            <a:gdLst/>
                            <a:ahLst/>
                            <a:cxnLst/>
                            <a:rect l="0" t="0" r="0" b="0"/>
                            <a:pathLst>
                              <a:path w="6864558" h="18289">
                                <a:moveTo>
                                  <a:pt x="0" y="9145"/>
                                </a:moveTo>
                                <a:lnTo>
                                  <a:pt x="6864558" y="9145"/>
                                </a:lnTo>
                              </a:path>
                            </a:pathLst>
                          </a:custGeom>
                          <a:ln w="1828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002251D" id="Group 84218" o:spid="_x0000_s1026" style="width:540.5pt;height:1.45pt;mso-position-horizontal-relative:char;mso-position-vertical-relative:line" coordsize="686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">
                <v:shape id="Shape 84217" o:spid="_x0000_s1027" style="position:absolute;width:68645;height:182;visibility:visible;mso-wrap-style:square;v-text-anchor:top" coordsize="6864558,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" path="m,9145r6864558,e" filled="f" strokeweight=".50803mm">
                  <v:stroke miterlimit="1" joinstyle="miter"/>
                  <v:path arrowok="t" textboxrect="0,0,6864558,18289"/>
                </v:shape>
                <w10:anchorlock/>
              </v:group>
            </w:pict>
          </mc:Fallback>
        </mc:AlternateContent>
      </w:r>
    </w:p>
    <w:p w14:paraId="3967EEB4" w14:textId="529FCF2F" w:rsidR="00A019C9" w:rsidRDefault="00000000">
      <w:pPr>
        <w:spacing w:after="187"/>
        <w:ind w:left="34" w:right="115" w:hanging="10"/>
        <w:jc w:val="center"/>
      </w:pPr>
      <w:r>
        <w:t xml:space="preserve">APPLICANT EMPLOYMENT / </w:t>
      </w:r>
      <w:r w:rsidR="00C365BA">
        <w:t>INCOME INFORMATION</w:t>
      </w:r>
      <w:r>
        <w:t xml:space="preserve"> (2 YEAR MINIMUM)</w:t>
      </w:r>
    </w:p>
    <w:p w14:paraId="3EDC28E0" w14:textId="323D2EEF" w:rsidR="00A019C9" w:rsidRDefault="00247B73" w:rsidP="00BD751A">
      <w:pPr>
        <w:spacing w:after="220"/>
      </w:pPr>
      <w:r>
        <w:rPr>
          <w:sz w:val="16"/>
          <w:szCs w:val="18"/>
        </w:rPr>
        <w:t>Employer Name</w:t>
      </w:r>
      <w:proofErr w:type="gramStart"/>
      <w:r>
        <w:rPr>
          <w:sz w:val="16"/>
          <w:szCs w:val="18"/>
        </w:rPr>
        <w:t xml:space="preserve">: </w:t>
      </w:r>
      <w:r w:rsidR="00BD751A">
        <w:rPr>
          <w:sz w:val="16"/>
          <w:szCs w:val="18"/>
        </w:rPr>
        <w:t xml:space="preserve"> __</w:t>
      </w:r>
      <w:proofErr w:type="gramEnd"/>
      <w:r w:rsidR="00BD751A">
        <w:rPr>
          <w:sz w:val="16"/>
          <w:szCs w:val="18"/>
        </w:rPr>
        <w:t xml:space="preserve">______________________________________________________ </w:t>
      </w:r>
      <w:r w:rsidR="007552DD">
        <w:rPr>
          <w:sz w:val="16"/>
          <w:szCs w:val="18"/>
        </w:rPr>
        <w:t>How Long</w:t>
      </w:r>
      <w:r w:rsidR="00BD751A" w:rsidRPr="001D435A">
        <w:rPr>
          <w:sz w:val="16"/>
          <w:szCs w:val="18"/>
        </w:rPr>
        <w:t>:</w:t>
      </w:r>
      <w:r w:rsidR="00BD751A">
        <w:rPr>
          <w:sz w:val="16"/>
          <w:szCs w:val="18"/>
        </w:rPr>
        <w:t xml:space="preserve"> __________________________________________________</w:t>
      </w:r>
      <w:r w:rsidR="009B0F06">
        <w:rPr>
          <w:sz w:val="16"/>
          <w:szCs w:val="18"/>
        </w:rPr>
        <w:t>___</w:t>
      </w:r>
    </w:p>
    <w:p w14:paraId="1C79C12E" w14:textId="2FA64AB3" w:rsidR="007552DD" w:rsidRPr="001D435A" w:rsidRDefault="0051634A" w:rsidP="007552DD">
      <w:pPr>
        <w:spacing w:after="2" w:line="264" w:lineRule="auto"/>
        <w:ind w:left="24" w:right="48" w:hanging="10"/>
        <w:jc w:val="both"/>
        <w:rPr>
          <w:sz w:val="18"/>
          <w:szCs w:val="18"/>
        </w:rPr>
      </w:pPr>
      <w:r w:rsidRPr="001D435A">
        <w:rPr>
          <w:noProof/>
          <w:sz w:val="18"/>
          <w:szCs w:val="18"/>
        </w:rPr>
        <mc:AlternateContent>
          <mc:Choice Requires="wpg">
            <w:drawing>
              <wp:anchor distT="0" distB="0" distL="114300" distR="114300" simplePos="0" relativeHeight="251684864" behindDoc="0" locked="0" layoutInCell="1" allowOverlap="1" wp14:anchorId="1A95248E" wp14:editId="3864CF23">
                <wp:simplePos x="0" y="0"/>
                <wp:positionH relativeFrom="column">
                  <wp:posOffset>528666</wp:posOffset>
                </wp:positionH>
                <wp:positionV relativeFrom="paragraph">
                  <wp:posOffset>91563</wp:posOffset>
                </wp:positionV>
                <wp:extent cx="6305798" cy="45719"/>
                <wp:effectExtent l="0" t="0" r="0" b="0"/>
                <wp:wrapNone/>
                <wp:docPr id="1366022126" name="Group 1366022126"/>
                <wp:cNvGraphicFramePr/>
                <a:graphic xmlns:a="http://schemas.openxmlformats.org/drawingml/2006/main">
                  <a:graphicData uri="http://schemas.microsoft.com/office/word/2010/wordprocessingGroup">
                    <wpg:wgp>
                      <wpg:cNvGrpSpPr/>
                      <wpg:grpSpPr>
                        <a:xfrm>
                          <a:off x="0" y="0"/>
                          <a:ext cx="6305798" cy="45719"/>
                          <a:chOff x="0" y="0"/>
                          <a:chExt cx="5950096" cy="9144"/>
                        </a:xfrm>
                      </wpg:grpSpPr>
                      <wps:wsp>
                        <wps:cNvPr id="1617480819" name="Shape 84215"/>
                        <wps:cNvSpPr/>
                        <wps:spPr>
                          <a:xfrm>
                            <a:off x="0" y="0"/>
                            <a:ext cx="5950096" cy="9144"/>
                          </a:xfrm>
                          <a:custGeom>
                            <a:avLst/>
                            <a:gdLst/>
                            <a:ahLst/>
                            <a:cxnLst/>
                            <a:rect l="0" t="0" r="0" b="0"/>
                            <a:pathLst>
                              <a:path w="5950096" h="9144">
                                <a:moveTo>
                                  <a:pt x="0" y="4572"/>
                                </a:moveTo>
                                <a:lnTo>
                                  <a:pt x="59500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FDA3C5F" id="Group 1366022126" o:spid="_x0000_s1026" style="position:absolute;margin-left:41.65pt;margin-top:7.2pt;width:496.5pt;height:3.6pt;z-index:251684864" coordsize="595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">
                <v:shape id="Shape 84215" o:spid="_x0000_s1027" style="position:absolute;width:59500;height:91;visibility:visible;mso-wrap-style:square;v-text-anchor:top" coordsize="5950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" path="m,4572r5950096,e" filled="f" strokeweight=".72pt">
                  <v:stroke miterlimit="1" joinstyle="miter"/>
                  <v:path arrowok="t" textboxrect="0,0,5950096,9144"/>
                </v:shape>
              </v:group>
            </w:pict>
          </mc:Fallback>
        </mc:AlternateContent>
      </w:r>
      <w:r w:rsidR="007552DD" w:rsidRPr="001D435A">
        <w:rPr>
          <w:sz w:val="16"/>
          <w:szCs w:val="18"/>
        </w:rPr>
        <w:t>Address</w:t>
      </w:r>
      <w:r w:rsidR="007552DD">
        <w:rPr>
          <w:sz w:val="16"/>
          <w:szCs w:val="18"/>
        </w:rPr>
        <w:t xml:space="preserve"> </w:t>
      </w:r>
    </w:p>
    <w:p w14:paraId="05F4C779" w14:textId="3BF1466E" w:rsidR="007552DD" w:rsidRPr="00842F4D" w:rsidRDefault="007552DD" w:rsidP="007552DD">
      <w:pPr>
        <w:tabs>
          <w:tab w:val="center" w:pos="2011"/>
          <w:tab w:val="center" w:pos="4320"/>
          <w:tab w:val="center" w:pos="6536"/>
          <w:tab w:val="center" w:pos="8501"/>
          <w:tab w:val="center" w:pos="9987"/>
        </w:tabs>
        <w:spacing w:after="192"/>
        <w:rPr>
          <w:sz w:val="10"/>
          <w:szCs w:val="18"/>
        </w:rPr>
      </w:pPr>
      <w:r w:rsidRPr="001D435A">
        <w:rPr>
          <w:sz w:val="10"/>
          <w:szCs w:val="18"/>
        </w:rPr>
        <w:tab/>
        <w:t>Number</w:t>
      </w:r>
      <w:r w:rsidRPr="001D435A">
        <w:rPr>
          <w:sz w:val="10"/>
          <w:szCs w:val="18"/>
        </w:rPr>
        <w:tab/>
        <w:t>Street</w:t>
      </w:r>
      <w:r w:rsidRPr="001D435A">
        <w:rPr>
          <w:sz w:val="10"/>
          <w:szCs w:val="18"/>
        </w:rPr>
        <w:tab/>
        <w:t>City</w:t>
      </w:r>
      <w:r w:rsidRPr="001D435A">
        <w:rPr>
          <w:sz w:val="10"/>
          <w:szCs w:val="18"/>
        </w:rPr>
        <w:tab/>
        <w:t>State</w:t>
      </w:r>
      <w:r w:rsidR="005F2E55">
        <w:rPr>
          <w:sz w:val="10"/>
          <w:szCs w:val="18"/>
        </w:rPr>
        <w:t xml:space="preserve">                                                </w:t>
      </w:r>
      <w:r w:rsidRPr="001D435A">
        <w:rPr>
          <w:sz w:val="10"/>
          <w:szCs w:val="18"/>
        </w:rPr>
        <w:t>Zip</w:t>
      </w:r>
    </w:p>
    <w:p w14:paraId="7549FAFD" w14:textId="4793316C" w:rsidR="00A019C9" w:rsidRPr="0051634A" w:rsidRDefault="00000000">
      <w:pPr>
        <w:tabs>
          <w:tab w:val="center" w:pos="4592"/>
          <w:tab w:val="center" w:pos="8333"/>
        </w:tabs>
        <w:spacing w:after="264" w:line="264" w:lineRule="auto"/>
        <w:rPr>
          <w:sz w:val="16"/>
          <w:szCs w:val="16"/>
        </w:rPr>
      </w:pPr>
      <w:r w:rsidRPr="0051634A">
        <w:rPr>
          <w:sz w:val="16"/>
          <w:szCs w:val="16"/>
        </w:rPr>
        <w:t>Position</w:t>
      </w:r>
      <w:r w:rsidR="00C05537" w:rsidRPr="0051634A">
        <w:rPr>
          <w:sz w:val="16"/>
          <w:szCs w:val="16"/>
        </w:rPr>
        <w:t>_____________________________</w:t>
      </w:r>
      <w:r w:rsidRPr="0051634A">
        <w:rPr>
          <w:sz w:val="16"/>
          <w:szCs w:val="16"/>
        </w:rPr>
        <w:tab/>
        <w:t>Gross Monthly Income</w:t>
      </w:r>
      <w:r w:rsidR="00C05537" w:rsidRPr="0051634A">
        <w:rPr>
          <w:sz w:val="16"/>
          <w:szCs w:val="16"/>
        </w:rPr>
        <w:t xml:space="preserve"> ________________________</w:t>
      </w:r>
      <w:r w:rsidR="009B0F06">
        <w:rPr>
          <w:sz w:val="16"/>
          <w:szCs w:val="16"/>
        </w:rPr>
        <w:t>__________</w:t>
      </w:r>
      <w:r w:rsidRPr="0051634A">
        <w:rPr>
          <w:sz w:val="16"/>
          <w:szCs w:val="16"/>
        </w:rPr>
        <w:tab/>
        <w:t>Manager</w:t>
      </w:r>
      <w:r w:rsidR="0051634A" w:rsidRPr="0051634A">
        <w:rPr>
          <w:sz w:val="16"/>
          <w:szCs w:val="16"/>
        </w:rPr>
        <w:t xml:space="preserve"> ____________________</w:t>
      </w:r>
      <w:r w:rsidR="009B0F06">
        <w:rPr>
          <w:sz w:val="16"/>
          <w:szCs w:val="16"/>
        </w:rPr>
        <w:t>___________________</w:t>
      </w:r>
    </w:p>
    <w:p w14:paraId="46639150" w14:textId="31FA8979" w:rsidR="00A019C9" w:rsidRDefault="00000000" w:rsidP="0051634A">
      <w:pPr>
        <w:tabs>
          <w:tab w:val="center" w:pos="4683"/>
        </w:tabs>
        <w:spacing w:after="0"/>
        <w:rPr>
          <w:sz w:val="16"/>
          <w:szCs w:val="16"/>
        </w:rPr>
      </w:pPr>
      <w:r w:rsidRPr="0051634A">
        <w:rPr>
          <w:sz w:val="16"/>
          <w:szCs w:val="16"/>
        </w:rPr>
        <w:t>Additional Income</w:t>
      </w:r>
      <w:r w:rsidR="0051634A">
        <w:rPr>
          <w:sz w:val="16"/>
          <w:szCs w:val="16"/>
        </w:rPr>
        <w:t xml:space="preserve"> _______________________________________</w:t>
      </w:r>
      <w:r w:rsidRPr="0051634A">
        <w:rPr>
          <w:sz w:val="16"/>
          <w:szCs w:val="16"/>
        </w:rPr>
        <w:tab/>
        <w:t>Source</w:t>
      </w:r>
      <w:r w:rsidR="0051634A">
        <w:rPr>
          <w:sz w:val="16"/>
          <w:szCs w:val="16"/>
        </w:rPr>
        <w:t xml:space="preserve"> __________________________________________________________</w:t>
      </w:r>
      <w:r w:rsidR="009B0F06">
        <w:rPr>
          <w:sz w:val="16"/>
          <w:szCs w:val="16"/>
        </w:rPr>
        <w:t>_________________</w:t>
      </w:r>
    </w:p>
    <w:p w14:paraId="369AAA71" w14:textId="77777777" w:rsidR="0051634A" w:rsidRPr="0051634A" w:rsidRDefault="0051634A" w:rsidP="0051634A">
      <w:pPr>
        <w:tabs>
          <w:tab w:val="center" w:pos="4683"/>
        </w:tabs>
        <w:spacing w:after="0"/>
        <w:rPr>
          <w:sz w:val="16"/>
          <w:szCs w:val="16"/>
        </w:rPr>
      </w:pPr>
    </w:p>
    <w:p w14:paraId="74CA8A1E" w14:textId="38045ECF" w:rsidR="00A019C9" w:rsidRDefault="00000000">
      <w:pPr>
        <w:spacing w:after="120" w:line="322" w:lineRule="auto"/>
        <w:ind w:left="24" w:right="480" w:hanging="10"/>
        <w:jc w:val="both"/>
      </w:pPr>
      <w:r>
        <w:rPr>
          <w:noProof/>
        </w:rPr>
        <w:drawing>
          <wp:anchor distT="0" distB="0" distL="114300" distR="114300" simplePos="0" relativeHeight="251662336" behindDoc="0" locked="0" layoutInCell="1" allowOverlap="0" wp14:anchorId="0AA1A80A" wp14:editId="76B84273">
            <wp:simplePos x="0" y="0"/>
            <wp:positionH relativeFrom="page">
              <wp:posOffset>335303</wp:posOffset>
            </wp:positionH>
            <wp:positionV relativeFrom="page">
              <wp:posOffset>417596</wp:posOffset>
            </wp:positionV>
            <wp:extent cx="6864557" cy="231659"/>
            <wp:effectExtent l="0" t="0" r="0" b="0"/>
            <wp:wrapTopAndBottom/>
            <wp:docPr id="84205" name="Picture 84205"/>
            <wp:cNvGraphicFramePr/>
            <a:graphic xmlns:a="http://schemas.openxmlformats.org/drawingml/2006/main">
              <a:graphicData uri="http://schemas.openxmlformats.org/drawingml/2006/picture">
                <pic:pic xmlns:pic="http://schemas.openxmlformats.org/drawingml/2006/picture">
                  <pic:nvPicPr>
                    <pic:cNvPr id="84205" name="Picture 84205"/>
                    <pic:cNvPicPr/>
                  </pic:nvPicPr>
                  <pic:blipFill>
                    <a:blip r:embed="rId18"/>
                    <a:stretch>
                      <a:fillRect/>
                    </a:stretch>
                  </pic:blipFill>
                  <pic:spPr>
                    <a:xfrm>
                      <a:off x="0" y="0"/>
                      <a:ext cx="6864557" cy="231659"/>
                    </a:xfrm>
                    <a:prstGeom prst="rect">
                      <a:avLst/>
                    </a:prstGeom>
                  </pic:spPr>
                </pic:pic>
              </a:graphicData>
            </a:graphic>
          </wp:anchor>
        </w:drawing>
      </w:r>
      <w:r>
        <w:rPr>
          <w:sz w:val="20"/>
        </w:rPr>
        <w:t xml:space="preserve">I understand that the </w:t>
      </w:r>
      <w:r w:rsidR="00970C96">
        <w:rPr>
          <w:sz w:val="20"/>
        </w:rPr>
        <w:t>Application</w:t>
      </w:r>
      <w:r>
        <w:rPr>
          <w:sz w:val="20"/>
        </w:rPr>
        <w:t xml:space="preserve"> Fee is non-refundable. I understand that the Security Deposit is required to process the application. </w:t>
      </w:r>
      <w:proofErr w:type="gramStart"/>
      <w:r>
        <w:rPr>
          <w:sz w:val="20"/>
        </w:rPr>
        <w:t>In the event that</w:t>
      </w:r>
      <w:proofErr w:type="gramEnd"/>
      <w:r>
        <w:rPr>
          <w:sz w:val="20"/>
        </w:rPr>
        <w:t xml:space="preserve"> my application is not approved, the Security Deposit will be returned to me. The applicant must sign </w:t>
      </w:r>
      <w:r w:rsidR="00201016">
        <w:rPr>
          <w:sz w:val="20"/>
        </w:rPr>
        <w:t>a lease</w:t>
      </w:r>
      <w:r>
        <w:rPr>
          <w:sz w:val="20"/>
        </w:rPr>
        <w:t xml:space="preserve"> within three days after the application has been approved.</w:t>
      </w:r>
    </w:p>
    <w:p w14:paraId="19219BDC" w14:textId="07C87C2F" w:rsidR="00A019C9" w:rsidRDefault="00000000" w:rsidP="00082440">
      <w:pPr>
        <w:tabs>
          <w:tab w:val="center" w:pos="8057"/>
        </w:tabs>
        <w:spacing w:after="2" w:line="360" w:lineRule="auto"/>
      </w:pPr>
      <w:r>
        <w:rPr>
          <w:sz w:val="20"/>
        </w:rPr>
        <w:t xml:space="preserve">Have you rented an apartment in any of our Marsh communities before? </w:t>
      </w:r>
      <w:proofErr w:type="gramStart"/>
      <w:r>
        <w:rPr>
          <w:sz w:val="20"/>
        </w:rPr>
        <w:t>Yes</w:t>
      </w:r>
      <w:proofErr w:type="gramEnd"/>
      <w:r w:rsidR="009B0F06">
        <w:rPr>
          <w:sz w:val="20"/>
        </w:rPr>
        <w:t xml:space="preserve"> _________________</w:t>
      </w:r>
      <w:r>
        <w:rPr>
          <w:sz w:val="20"/>
        </w:rPr>
        <w:tab/>
        <w:t>No</w:t>
      </w:r>
      <w:r w:rsidR="009B0F06">
        <w:rPr>
          <w:sz w:val="20"/>
        </w:rPr>
        <w:t>_________________</w:t>
      </w:r>
    </w:p>
    <w:p w14:paraId="21882CCF" w14:textId="74BFB58D" w:rsidR="00A019C9" w:rsidRDefault="00000000" w:rsidP="00082440">
      <w:pPr>
        <w:spacing w:after="2" w:line="264" w:lineRule="auto"/>
        <w:ind w:right="48"/>
        <w:jc w:val="both"/>
      </w:pPr>
      <w:r>
        <w:rPr>
          <w:sz w:val="20"/>
        </w:rPr>
        <w:t>If yes, where and when</w:t>
      </w:r>
      <w:r w:rsidR="00082440">
        <w:rPr>
          <w:sz w:val="20"/>
        </w:rPr>
        <w:t xml:space="preserve"> _________________________________________________________________________________________</w:t>
      </w:r>
    </w:p>
    <w:p w14:paraId="3473134B" w14:textId="77777777" w:rsidR="00ED63ED" w:rsidRDefault="00ED63ED" w:rsidP="00ED63ED">
      <w:pPr>
        <w:spacing w:after="217" w:line="276" w:lineRule="auto"/>
        <w:ind w:right="3202"/>
        <w:jc w:val="both"/>
        <w:rPr>
          <w:sz w:val="20"/>
        </w:rPr>
      </w:pPr>
    </w:p>
    <w:p w14:paraId="6E4B1A00" w14:textId="42D7002B" w:rsidR="00ED63ED" w:rsidRDefault="00000000" w:rsidP="00ED63ED">
      <w:pPr>
        <w:tabs>
          <w:tab w:val="left" w:pos="9270"/>
        </w:tabs>
        <w:spacing w:after="217" w:line="276" w:lineRule="auto"/>
        <w:ind w:right="1603"/>
        <w:jc w:val="both"/>
        <w:rPr>
          <w:sz w:val="20"/>
        </w:rPr>
      </w:pPr>
      <w:r>
        <w:rPr>
          <w:sz w:val="20"/>
        </w:rPr>
        <w:t xml:space="preserve">Have you ever been charged and / or convicted of any crimes? </w:t>
      </w:r>
      <w:proofErr w:type="gramStart"/>
      <w:r>
        <w:rPr>
          <w:sz w:val="20"/>
        </w:rPr>
        <w:t>Yes</w:t>
      </w:r>
      <w:proofErr w:type="gramEnd"/>
      <w:r>
        <w:rPr>
          <w:sz w:val="20"/>
        </w:rPr>
        <w:t xml:space="preserve"> </w:t>
      </w:r>
      <w:r w:rsidR="00082440">
        <w:rPr>
          <w:sz w:val="20"/>
        </w:rPr>
        <w:t>_____________________</w:t>
      </w:r>
      <w:r w:rsidR="00ED63ED">
        <w:rPr>
          <w:sz w:val="20"/>
        </w:rPr>
        <w:t xml:space="preserve"> No </w:t>
      </w:r>
      <w:r w:rsidR="00961B3E">
        <w:rPr>
          <w:sz w:val="20"/>
        </w:rPr>
        <w:t>_______________</w:t>
      </w:r>
      <w:r w:rsidR="00ED63ED">
        <w:rPr>
          <w:sz w:val="20"/>
        </w:rPr>
        <w:t xml:space="preserve"> </w:t>
      </w:r>
    </w:p>
    <w:p w14:paraId="002BB760" w14:textId="39480C8A" w:rsidR="00A019C9" w:rsidRPr="00ED63ED" w:rsidRDefault="00000000" w:rsidP="00ED63ED">
      <w:pPr>
        <w:tabs>
          <w:tab w:val="left" w:pos="9270"/>
        </w:tabs>
        <w:spacing w:after="217" w:line="276" w:lineRule="auto"/>
        <w:ind w:right="1603"/>
        <w:jc w:val="both"/>
        <w:rPr>
          <w:sz w:val="20"/>
        </w:rPr>
      </w:pPr>
      <w:r>
        <w:rPr>
          <w:sz w:val="20"/>
        </w:rPr>
        <w:t xml:space="preserve">If yes, please explain on </w:t>
      </w:r>
      <w:r w:rsidR="00201016">
        <w:rPr>
          <w:sz w:val="20"/>
        </w:rPr>
        <w:t>a separate</w:t>
      </w:r>
      <w:r>
        <w:rPr>
          <w:sz w:val="20"/>
        </w:rPr>
        <w:t xml:space="preserve"> sheet.</w:t>
      </w:r>
    </w:p>
    <w:p w14:paraId="28269DDE" w14:textId="2E86814E" w:rsidR="00A019C9" w:rsidRDefault="00000000">
      <w:pPr>
        <w:spacing w:after="382" w:line="264" w:lineRule="auto"/>
        <w:ind w:left="24" w:right="130" w:hanging="10"/>
        <w:jc w:val="both"/>
      </w:pPr>
      <w:r>
        <w:rPr>
          <w:sz w:val="20"/>
        </w:rPr>
        <w:t xml:space="preserve">By signature below applicant authorizes Marsh Properties through its employees and designated screening agency to obtain consumer credit </w:t>
      </w:r>
      <w:proofErr w:type="gramStart"/>
      <w:r>
        <w:rPr>
          <w:sz w:val="20"/>
        </w:rPr>
        <w:t>report</w:t>
      </w:r>
      <w:proofErr w:type="gramEnd"/>
      <w:r>
        <w:rPr>
          <w:sz w:val="20"/>
        </w:rPr>
        <w:t xml:space="preserve"> and court and criminal record information and to </w:t>
      </w:r>
      <w:r w:rsidR="00970C96">
        <w:rPr>
          <w:sz w:val="20"/>
        </w:rPr>
        <w:t>verify</w:t>
      </w:r>
      <w:r>
        <w:rPr>
          <w:sz w:val="20"/>
        </w:rPr>
        <w:t xml:space="preserve"> any information supplied on the application and any other information discovered in the process of screening this application. I understand that any false information furnished by me on this application is grounds for immediate rejection </w:t>
      </w:r>
      <w:r w:rsidR="00970C96">
        <w:rPr>
          <w:sz w:val="20"/>
        </w:rPr>
        <w:t>of my</w:t>
      </w:r>
      <w:r>
        <w:rPr>
          <w:sz w:val="20"/>
        </w:rPr>
        <w:t xml:space="preserve"> application.</w:t>
      </w:r>
    </w:p>
    <w:p w14:paraId="6C8305C5" w14:textId="77777777" w:rsidR="00A019C9" w:rsidRDefault="00000000">
      <w:pPr>
        <w:tabs>
          <w:tab w:val="right" w:pos="10873"/>
        </w:tabs>
        <w:spacing w:after="165"/>
      </w:pPr>
      <w:r>
        <w:t>Applicant Signature</w:t>
      </w:r>
      <w:r>
        <w:tab/>
      </w:r>
      <w:r>
        <w:rPr>
          <w:noProof/>
        </w:rPr>
        <mc:AlternateContent>
          <mc:Choice Requires="wpg">
            <w:drawing>
              <wp:inline distT="0" distB="0" distL="0" distR="0" wp14:anchorId="3DE37D93" wp14:editId="5B5537F5">
                <wp:extent cx="3932185" cy="9144"/>
                <wp:effectExtent l="0" t="0" r="0" b="0"/>
                <wp:docPr id="84222" name="Group 84222"/>
                <wp:cNvGraphicFramePr/>
                <a:graphic xmlns:a="http://schemas.openxmlformats.org/drawingml/2006/main">
                  <a:graphicData uri="http://schemas.microsoft.com/office/word/2010/wordprocessingGroup">
                    <wpg:wgp>
                      <wpg:cNvGrpSpPr/>
                      <wpg:grpSpPr>
                        <a:xfrm>
                          <a:off x="0" y="0"/>
                          <a:ext cx="3932185" cy="9144"/>
                          <a:chOff x="0" y="0"/>
                          <a:chExt cx="3932185" cy="9144"/>
                        </a:xfrm>
                      </wpg:grpSpPr>
                      <wps:wsp>
                        <wps:cNvPr id="84221" name="Shape 84221"/>
                        <wps:cNvSpPr/>
                        <wps:spPr>
                          <a:xfrm>
                            <a:off x="0" y="0"/>
                            <a:ext cx="3932185" cy="9144"/>
                          </a:xfrm>
                          <a:custGeom>
                            <a:avLst/>
                            <a:gdLst/>
                            <a:ahLst/>
                            <a:cxnLst/>
                            <a:rect l="0" t="0" r="0" b="0"/>
                            <a:pathLst>
                              <a:path w="3932185" h="9144">
                                <a:moveTo>
                                  <a:pt x="0" y="4572"/>
                                </a:moveTo>
                                <a:lnTo>
                                  <a:pt x="393218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AB94C11" id="Group 84222" o:spid="_x0000_s1026" style="width:309.6pt;height:.7pt;mso-position-horizontal-relative:char;mso-position-vertical-relative:line" coordsize="393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">
                <v:shape id="Shape 84221" o:spid="_x0000_s1027" style="position:absolute;width:39321;height:91;visibility:visible;mso-wrap-style:square;v-text-anchor:top" coordsize="3932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" path="m,4572r3932185,e" filled="f" strokeweight=".72pt">
                  <v:stroke miterlimit="1" joinstyle="miter"/>
                  <v:path arrowok="t" textboxrect="0,0,3932185,9144"/>
                </v:shape>
                <w10:anchorlock/>
              </v:group>
            </w:pict>
          </mc:Fallback>
        </mc:AlternateContent>
      </w:r>
      <w:r>
        <w:t>Date</w:t>
      </w:r>
      <w:r>
        <w:rPr>
          <w:noProof/>
        </w:rPr>
        <mc:AlternateContent>
          <mc:Choice Requires="wpg">
            <w:drawing>
              <wp:inline distT="0" distB="0" distL="0" distR="0" wp14:anchorId="6F509DC0" wp14:editId="02C0B03C">
                <wp:extent cx="1554584" cy="9144"/>
                <wp:effectExtent l="0" t="0" r="0" b="0"/>
                <wp:docPr id="84224" name="Group 84224"/>
                <wp:cNvGraphicFramePr/>
                <a:graphic xmlns:a="http://schemas.openxmlformats.org/drawingml/2006/main">
                  <a:graphicData uri="http://schemas.microsoft.com/office/word/2010/wordprocessingGroup">
                    <wpg:wgp>
                      <wpg:cNvGrpSpPr/>
                      <wpg:grpSpPr>
                        <a:xfrm>
                          <a:off x="0" y="0"/>
                          <a:ext cx="1554584" cy="9144"/>
                          <a:chOff x="0" y="0"/>
                          <a:chExt cx="1554584" cy="9144"/>
                        </a:xfrm>
                      </wpg:grpSpPr>
                      <wps:wsp>
                        <wps:cNvPr id="84223" name="Shape 84223"/>
                        <wps:cNvSpPr/>
                        <wps:spPr>
                          <a:xfrm>
                            <a:off x="0" y="0"/>
                            <a:ext cx="1554584" cy="9144"/>
                          </a:xfrm>
                          <a:custGeom>
                            <a:avLst/>
                            <a:gdLst/>
                            <a:ahLst/>
                            <a:cxnLst/>
                            <a:rect l="0" t="0" r="0" b="0"/>
                            <a:pathLst>
                              <a:path w="1554584" h="9144">
                                <a:moveTo>
                                  <a:pt x="0" y="4572"/>
                                </a:moveTo>
                                <a:lnTo>
                                  <a:pt x="1554584"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1CE41CE" id="Group 84224" o:spid="_x0000_s1026" style="width:122.4pt;height:.7pt;mso-position-horizontal-relative:char;mso-position-vertical-relative:line" coordsize="155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">
                <v:shape id="Shape 84223" o:spid="_x0000_s1027" style="position:absolute;width:15545;height:91;visibility:visible;mso-wrap-style:square;v-text-anchor:top" coordsize="15545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" path="m,4572r1554584,e" filled="f" strokeweight=".72pt">
                  <v:stroke miterlimit="1" joinstyle="miter"/>
                  <v:path arrowok="t" textboxrect="0,0,1554584,9144"/>
                </v:shape>
                <w10:anchorlock/>
              </v:group>
            </w:pict>
          </mc:Fallback>
        </mc:AlternateContent>
      </w:r>
    </w:p>
    <w:p w14:paraId="798140A9" w14:textId="05190F0A" w:rsidR="00A019C9" w:rsidRDefault="00000000">
      <w:pPr>
        <w:tabs>
          <w:tab w:val="center" w:pos="4407"/>
          <w:tab w:val="center" w:pos="7853"/>
        </w:tabs>
        <w:spacing w:after="0"/>
      </w:pPr>
      <w:r>
        <w:t>Application Fee</w:t>
      </w:r>
      <w:r w:rsidR="00970C96">
        <w:t>___________________</w:t>
      </w:r>
      <w:r>
        <w:tab/>
        <w:t>Security Deposit</w:t>
      </w:r>
      <w:r w:rsidR="00970C96">
        <w:t>____________________</w:t>
      </w:r>
      <w:r>
        <w:tab/>
        <w:t>Date Received</w:t>
      </w:r>
      <w:r w:rsidR="00970C96">
        <w:t>_____________________</w:t>
      </w:r>
    </w:p>
    <w:p w14:paraId="6E9A9B63" w14:textId="37E2D5A0" w:rsidR="00A019C9" w:rsidRDefault="00A019C9">
      <w:pPr>
        <w:spacing w:after="151"/>
        <w:ind w:left="1387"/>
      </w:pPr>
    </w:p>
    <w:p w14:paraId="3C4818E1" w14:textId="77777777" w:rsidR="00A019C9" w:rsidRDefault="00000000">
      <w:pPr>
        <w:tabs>
          <w:tab w:val="center" w:pos="8216"/>
        </w:tabs>
        <w:spacing w:after="0"/>
      </w:pPr>
      <w:r>
        <w:t>Marsh Properties</w:t>
      </w:r>
      <w:r>
        <w:tab/>
        <w:t>Date</w:t>
      </w:r>
    </w:p>
    <w:p w14:paraId="34EF4994" w14:textId="77777777" w:rsidR="00A019C9" w:rsidRDefault="00000000">
      <w:pPr>
        <w:spacing w:after="228"/>
        <w:ind w:left="1560"/>
      </w:pPr>
      <w:r>
        <w:rPr>
          <w:noProof/>
        </w:rPr>
        <w:drawing>
          <wp:inline distT="0" distB="0" distL="0" distR="0" wp14:anchorId="2EC9F420" wp14:editId="14A74B1E">
            <wp:extent cx="5901325" cy="48771"/>
            <wp:effectExtent l="0" t="0" r="0" b="0"/>
            <wp:docPr id="84213" name="Picture 84213"/>
            <wp:cNvGraphicFramePr/>
            <a:graphic xmlns:a="http://schemas.openxmlformats.org/drawingml/2006/main">
              <a:graphicData uri="http://schemas.openxmlformats.org/drawingml/2006/picture">
                <pic:pic xmlns:pic="http://schemas.openxmlformats.org/drawingml/2006/picture">
                  <pic:nvPicPr>
                    <pic:cNvPr id="84213" name="Picture 84213"/>
                    <pic:cNvPicPr/>
                  </pic:nvPicPr>
                  <pic:blipFill>
                    <a:blip r:embed="rId19"/>
                    <a:stretch>
                      <a:fillRect/>
                    </a:stretch>
                  </pic:blipFill>
                  <pic:spPr>
                    <a:xfrm>
                      <a:off x="0" y="0"/>
                      <a:ext cx="5901325" cy="48771"/>
                    </a:xfrm>
                    <a:prstGeom prst="rect">
                      <a:avLst/>
                    </a:prstGeom>
                  </pic:spPr>
                </pic:pic>
              </a:graphicData>
            </a:graphic>
          </wp:inline>
        </w:drawing>
      </w:r>
    </w:p>
    <w:p w14:paraId="5AE68470" w14:textId="4E286B2A" w:rsidR="00A019C9" w:rsidRDefault="00000000">
      <w:pPr>
        <w:spacing w:after="0"/>
        <w:ind w:left="14"/>
        <w:jc w:val="center"/>
      </w:pPr>
      <w:r>
        <w:rPr>
          <w:sz w:val="20"/>
        </w:rPr>
        <w:t>Revised.</w:t>
      </w:r>
      <w:r w:rsidR="00961B3E">
        <w:rPr>
          <w:sz w:val="20"/>
        </w:rPr>
        <w:t xml:space="preserve"> </w:t>
      </w:r>
      <w:r>
        <w:rPr>
          <w:sz w:val="20"/>
        </w:rPr>
        <w:t>09.28.2023</w:t>
      </w:r>
    </w:p>
    <w:p w14:paraId="58739613" w14:textId="77777777" w:rsidR="00A019C9" w:rsidRDefault="00A019C9">
      <w:pPr>
        <w:sectPr w:rsidR="00A019C9" w:rsidSect="00DD570E">
          <w:type w:val="continuous"/>
          <w:pgSz w:w="11900" w:h="16820"/>
          <w:pgMar w:top="1301" w:right="485" w:bottom="2160" w:left="542" w:header="720" w:footer="720" w:gutter="0"/>
          <w:cols w:space="720"/>
        </w:sectPr>
      </w:pPr>
    </w:p>
    <w:p w14:paraId="65514B7D" w14:textId="77777777" w:rsidR="00A019C9" w:rsidRPr="00A967CF" w:rsidRDefault="00000000">
      <w:pPr>
        <w:spacing w:after="0"/>
        <w:ind w:left="365"/>
        <w:jc w:val="center"/>
        <w:rPr>
          <w:sz w:val="20"/>
          <w:szCs w:val="20"/>
        </w:rPr>
      </w:pPr>
      <w:r w:rsidRPr="00A967CF">
        <w:rPr>
          <w:sz w:val="28"/>
          <w:szCs w:val="20"/>
        </w:rPr>
        <w:lastRenderedPageBreak/>
        <w:t>THE LEXINGTON DILWORTH</w:t>
      </w:r>
    </w:p>
    <w:p w14:paraId="7AC9EC86" w14:textId="77777777" w:rsidR="00A019C9" w:rsidRPr="00A967CF" w:rsidRDefault="00000000">
      <w:pPr>
        <w:spacing w:after="58" w:line="216" w:lineRule="auto"/>
        <w:ind w:left="504" w:right="120" w:hanging="10"/>
        <w:jc w:val="center"/>
        <w:rPr>
          <w:sz w:val="20"/>
          <w:szCs w:val="20"/>
        </w:rPr>
      </w:pPr>
      <w:r w:rsidRPr="00A967CF">
        <w:rPr>
          <w:sz w:val="28"/>
          <w:szCs w:val="20"/>
        </w:rPr>
        <w:t>MARSH PROPERTIES</w:t>
      </w:r>
    </w:p>
    <w:p w14:paraId="2F83C306" w14:textId="5B029F6A" w:rsidR="00A019C9" w:rsidRPr="00A967CF" w:rsidRDefault="00000000">
      <w:pPr>
        <w:spacing w:after="250"/>
        <w:ind w:left="355"/>
        <w:jc w:val="center"/>
        <w:rPr>
          <w:sz w:val="20"/>
          <w:szCs w:val="20"/>
        </w:rPr>
      </w:pPr>
      <w:r w:rsidRPr="00A967CF">
        <w:rPr>
          <w:sz w:val="32"/>
          <w:szCs w:val="20"/>
        </w:rPr>
        <w:t>Community Information and Guidelines</w:t>
      </w:r>
    </w:p>
    <w:p w14:paraId="6CDD77D9" w14:textId="5B029F6A" w:rsidR="00A019C9" w:rsidRPr="00E3639F" w:rsidRDefault="00000000" w:rsidP="00C1736D">
      <w:pPr>
        <w:spacing w:after="0"/>
      </w:pPr>
      <w:r w:rsidRPr="00E3639F">
        <w:rPr>
          <w:u w:val="single" w:color="000000"/>
        </w:rPr>
        <w:t>RENTAL PAYMENTS</w:t>
      </w:r>
      <w:r w:rsidRPr="00E3639F">
        <w:t>:</w:t>
      </w:r>
    </w:p>
    <w:p w14:paraId="420283E0" w14:textId="77777777" w:rsidR="00EB3B42" w:rsidRDefault="008E242E" w:rsidP="00ED12F5">
      <w:pPr>
        <w:spacing w:after="191" w:line="227" w:lineRule="auto"/>
        <w:ind w:right="130"/>
        <w:jc w:val="both"/>
      </w:pPr>
      <w:r>
        <w:t>Payment</w:t>
      </w:r>
      <w:r w:rsidRPr="00E3639F">
        <w:t xml:space="preserve"> is due on the first day of each month</w:t>
      </w:r>
      <w:r w:rsidR="0090250B">
        <w:t xml:space="preserve">. </w:t>
      </w:r>
      <w:r w:rsidR="00B8778D">
        <w:t>Rent</w:t>
      </w:r>
      <w:r w:rsidRPr="00E3639F">
        <w:t xml:space="preserve"> </w:t>
      </w:r>
      <w:r w:rsidR="00B8778D">
        <w:t>p</w:t>
      </w:r>
      <w:r w:rsidRPr="00E3639F">
        <w:t>ayments m</w:t>
      </w:r>
      <w:r w:rsidR="00B8778D">
        <w:t>ust</w:t>
      </w:r>
      <w:r w:rsidRPr="00E3639F">
        <w:t xml:space="preserve"> be </w:t>
      </w:r>
      <w:r w:rsidR="00B8778D">
        <w:t>paid</w:t>
      </w:r>
      <w:r w:rsidRPr="00E3639F">
        <w:t xml:space="preserve"> </w:t>
      </w:r>
      <w:r w:rsidR="00C114D5" w:rsidRPr="00E3639F">
        <w:t>online</w:t>
      </w:r>
      <w:r w:rsidR="006C0F9A">
        <w:t xml:space="preserve"> through the Resident Portal Account</w:t>
      </w:r>
      <w:r w:rsidR="0001666D">
        <w:t xml:space="preserve"> using electronic check or credit card</w:t>
      </w:r>
      <w:r w:rsidRPr="00E3639F">
        <w:t xml:space="preserve">. </w:t>
      </w:r>
      <w:r w:rsidR="0001666D">
        <w:t xml:space="preserve">Please contact the </w:t>
      </w:r>
      <w:r w:rsidR="004258EA">
        <w:t>Leasing Office for assistance in setting up one of these options</w:t>
      </w:r>
      <w:r w:rsidR="00726E9F">
        <w:t xml:space="preserve"> if needed. </w:t>
      </w:r>
    </w:p>
    <w:p w14:paraId="40DD36F1" w14:textId="2208ADDC" w:rsidR="00ED12F5" w:rsidRPr="00E3639F" w:rsidRDefault="00ED12F5" w:rsidP="00ED12F5">
      <w:pPr>
        <w:spacing w:after="191" w:line="227" w:lineRule="auto"/>
        <w:ind w:right="130"/>
        <w:jc w:val="both"/>
      </w:pPr>
      <w:r w:rsidRPr="00E3639F">
        <w:t>Marsh Properties will only accept p</w:t>
      </w:r>
      <w:r>
        <w:t>ayments</w:t>
      </w:r>
      <w:r w:rsidRPr="00E3639F">
        <w:t xml:space="preserve"> from an applicant, lease holder(s), authorized occupants, or an immediate family member. All other third-party payments must be made with certified funds. </w:t>
      </w:r>
    </w:p>
    <w:p w14:paraId="1B4E7736" w14:textId="7DCB1372" w:rsidR="00A019C9" w:rsidRPr="00E3639F" w:rsidRDefault="00000000" w:rsidP="005850A2">
      <w:pPr>
        <w:spacing w:after="116" w:line="227" w:lineRule="auto"/>
        <w:ind w:right="202"/>
        <w:jc w:val="both"/>
      </w:pPr>
      <w:r w:rsidRPr="00E3639F">
        <w:t xml:space="preserve">A late charge of 5% of your monthly rental rate assessed on all </w:t>
      </w:r>
      <w:r w:rsidR="00961B3E" w:rsidRPr="00E3639F">
        <w:t>payment</w:t>
      </w:r>
      <w:r w:rsidRPr="00E3639F">
        <w:t xml:space="preserve"> received after the 5</w:t>
      </w:r>
      <w:r w:rsidRPr="00E3639F">
        <w:rPr>
          <w:vertAlign w:val="superscript"/>
        </w:rPr>
        <w:t xml:space="preserve">th </w:t>
      </w:r>
      <w:r w:rsidRPr="00E3639F">
        <w:t>day of the month. Failure to pay your rent by the 5</w:t>
      </w:r>
      <w:r w:rsidRPr="00E3639F">
        <w:rPr>
          <w:vertAlign w:val="superscript"/>
        </w:rPr>
        <w:t xml:space="preserve">th </w:t>
      </w:r>
      <w:r w:rsidRPr="00E3639F">
        <w:t xml:space="preserve">day of the month </w:t>
      </w:r>
      <w:r w:rsidR="00502EC7" w:rsidRPr="00E3639F">
        <w:t>constitutes</w:t>
      </w:r>
      <w:r w:rsidRPr="00E3639F">
        <w:t xml:space="preserve"> a breach of the lease agreement.</w:t>
      </w:r>
      <w:r w:rsidR="00E95A9A">
        <w:t xml:space="preserve"> Payments received after the 10</w:t>
      </w:r>
      <w:r w:rsidR="00E95A9A" w:rsidRPr="00E95A9A">
        <w:rPr>
          <w:vertAlign w:val="superscript"/>
        </w:rPr>
        <w:t>th</w:t>
      </w:r>
      <w:r w:rsidR="00E95A9A">
        <w:t xml:space="preserve"> day of the month must be made with </w:t>
      </w:r>
      <w:r w:rsidR="00C61265">
        <w:t xml:space="preserve">certified funds and include the late </w:t>
      </w:r>
      <w:proofErr w:type="spellStart"/>
      <w:proofErr w:type="gramStart"/>
      <w:r w:rsidR="00C61265">
        <w:t>charge.</w:t>
      </w:r>
      <w:r w:rsidRPr="00E3639F">
        <w:t>Payments</w:t>
      </w:r>
      <w:proofErr w:type="spellEnd"/>
      <w:proofErr w:type="gramEnd"/>
      <w:r w:rsidRPr="00E3639F">
        <w:t xml:space="preserve"> received after the 10</w:t>
      </w:r>
      <w:r w:rsidRPr="00E3639F">
        <w:rPr>
          <w:vertAlign w:val="superscript"/>
        </w:rPr>
        <w:t xml:space="preserve">th </w:t>
      </w:r>
      <w:r w:rsidRPr="00E3639F">
        <w:t xml:space="preserve">day of the month must </w:t>
      </w:r>
      <w:r w:rsidR="000515DF" w:rsidRPr="00E3639F">
        <w:t>be made</w:t>
      </w:r>
      <w:r w:rsidRPr="00E3639F">
        <w:t xml:space="preserve"> with a money order or certified funds. The payment must include the late charge. </w:t>
      </w:r>
    </w:p>
    <w:p w14:paraId="2C4017C7" w14:textId="3EC5BB4C" w:rsidR="00A019C9" w:rsidRPr="00E3639F" w:rsidRDefault="00000000" w:rsidP="002332B9">
      <w:pPr>
        <w:spacing w:after="220" w:line="227" w:lineRule="auto"/>
        <w:ind w:right="33"/>
        <w:jc w:val="both"/>
      </w:pPr>
      <w:r w:rsidRPr="00E3639F">
        <w:t xml:space="preserve">We reserve the right to file evictions through the court on all unpaid </w:t>
      </w:r>
      <w:r w:rsidR="000515DF" w:rsidRPr="00E3639F">
        <w:t>accounts</w:t>
      </w:r>
      <w:r w:rsidRPr="00E3639F">
        <w:t xml:space="preserve">. Under the terms of the lease, we are not </w:t>
      </w:r>
      <w:proofErr w:type="gramStart"/>
      <w:r w:rsidR="00C37275" w:rsidRPr="00E3639F">
        <w:t>obligated</w:t>
      </w:r>
      <w:proofErr w:type="gramEnd"/>
      <w:r w:rsidR="000515DF" w:rsidRPr="00E3639F">
        <w:t xml:space="preserve"> to</w:t>
      </w:r>
      <w:r w:rsidRPr="00E3639F">
        <w:t xml:space="preserve"> give you any further notice before filing the eviction. It is important to understand that when an </w:t>
      </w:r>
      <w:proofErr w:type="gramStart"/>
      <w:r w:rsidRPr="00E3639F">
        <w:t>eviction</w:t>
      </w:r>
      <w:proofErr w:type="gramEnd"/>
      <w:r w:rsidRPr="00E3639F">
        <w:t xml:space="preserve"> is </w:t>
      </w:r>
      <w:r w:rsidR="00C37275" w:rsidRPr="00E3639F">
        <w:t>filed</w:t>
      </w:r>
      <w:r w:rsidRPr="00E3639F">
        <w:t xml:space="preserve"> it </w:t>
      </w:r>
      <w:r w:rsidR="00A678A6">
        <w:t>remains</w:t>
      </w:r>
      <w:r w:rsidRPr="00E3639F">
        <w:t xml:space="preserve"> on </w:t>
      </w:r>
      <w:r w:rsidR="00C37275" w:rsidRPr="00E3639F">
        <w:t>your</w:t>
      </w:r>
      <w:r w:rsidRPr="00E3639F">
        <w:t xml:space="preserve"> record.</w:t>
      </w:r>
    </w:p>
    <w:p w14:paraId="4E15C5E3" w14:textId="38E2746C" w:rsidR="002332B9" w:rsidRPr="00E3639F" w:rsidRDefault="00000000" w:rsidP="002332B9">
      <w:pPr>
        <w:spacing w:after="135" w:line="227" w:lineRule="auto"/>
        <w:ind w:right="33"/>
        <w:jc w:val="both"/>
      </w:pPr>
      <w:r w:rsidRPr="00E3639F">
        <w:t xml:space="preserve">A $35.00 charge will be added to your account for any check </w:t>
      </w:r>
      <w:r w:rsidR="00C37275" w:rsidRPr="00E3639F">
        <w:t>returned</w:t>
      </w:r>
      <w:r w:rsidRPr="00E3639F">
        <w:t xml:space="preserve"> by the bank. If your account has two checks </w:t>
      </w:r>
      <w:r w:rsidR="00C37275" w:rsidRPr="00E3639F">
        <w:t>returned</w:t>
      </w:r>
      <w:r w:rsidRPr="00E3639F">
        <w:t xml:space="preserve"> within a 12-month period, only certified checks or money orders will be accepted for rent or any money owed.</w:t>
      </w:r>
    </w:p>
    <w:p w14:paraId="6FDC5EC4" w14:textId="77777777" w:rsidR="002332B9" w:rsidRPr="00E3639F" w:rsidRDefault="00000000" w:rsidP="002332B9">
      <w:pPr>
        <w:spacing w:after="135" w:line="227" w:lineRule="auto"/>
        <w:ind w:right="33"/>
        <w:jc w:val="both"/>
      </w:pPr>
      <w:r w:rsidRPr="00E3639F">
        <w:rPr>
          <w:u w:val="single" w:color="000000"/>
        </w:rPr>
        <w:t>SMOKING:</w:t>
      </w:r>
      <w:r w:rsidR="002332B9" w:rsidRPr="00E3639F">
        <w:t xml:space="preserve"> </w:t>
      </w:r>
    </w:p>
    <w:p w14:paraId="685209EB" w14:textId="40967B3F" w:rsidR="00A019C9" w:rsidRPr="00E3639F" w:rsidRDefault="00000000" w:rsidP="002332B9">
      <w:pPr>
        <w:spacing w:after="135" w:line="227" w:lineRule="auto"/>
        <w:ind w:right="33"/>
        <w:jc w:val="both"/>
      </w:pPr>
      <w:r w:rsidRPr="00E3639F">
        <w:t xml:space="preserve">The Lexington </w:t>
      </w:r>
      <w:r w:rsidR="00C37275" w:rsidRPr="00E3639F">
        <w:t>Dilworth</w:t>
      </w:r>
      <w:r w:rsidRPr="00E3639F">
        <w:t xml:space="preserve"> is 100% smoke free. Smoking is strictly prohibited from all premises of The Lexington Dilworth and applies to both </w:t>
      </w:r>
      <w:r w:rsidR="00C37275" w:rsidRPr="00E3639F">
        <w:t>residents</w:t>
      </w:r>
      <w:r w:rsidRPr="00E3639F">
        <w:t xml:space="preserve"> and </w:t>
      </w:r>
      <w:proofErr w:type="gramStart"/>
      <w:r w:rsidRPr="00E3639F">
        <w:t>resident's</w:t>
      </w:r>
      <w:proofErr w:type="gramEnd"/>
      <w:r w:rsidRPr="00E3639F">
        <w:t xml:space="preserve"> guests. Violators of the smoke free policy will be in breach of their lease agreement. </w:t>
      </w:r>
      <w:r w:rsidR="00C37275" w:rsidRPr="00E3639F">
        <w:t>The first</w:t>
      </w:r>
      <w:r w:rsidRPr="00E3639F">
        <w:t xml:space="preserve"> offense will result in a $250 fine, </w:t>
      </w:r>
      <w:r w:rsidR="0098758F" w:rsidRPr="00E3639F">
        <w:t>the second</w:t>
      </w:r>
      <w:r w:rsidRPr="00E3639F">
        <w:t xml:space="preserve"> offense will result in a $500 fine, third offense may result in termination of right to possession.</w:t>
      </w:r>
    </w:p>
    <w:p w14:paraId="2E537B60" w14:textId="77777777" w:rsidR="00A019C9" w:rsidRPr="00E3639F" w:rsidRDefault="00000000" w:rsidP="0098758F">
      <w:pPr>
        <w:spacing w:after="0"/>
      </w:pPr>
      <w:r w:rsidRPr="00E3639F">
        <w:rPr>
          <w:u w:val="single" w:color="000000"/>
        </w:rPr>
        <w:t>UTILITIES</w:t>
      </w:r>
      <w:r w:rsidRPr="00E3639F">
        <w:t>:</w:t>
      </w:r>
    </w:p>
    <w:p w14:paraId="4FB9CC14" w14:textId="0E08F702" w:rsidR="00C874EC" w:rsidRPr="00E3639F" w:rsidRDefault="00000000" w:rsidP="00E3639F">
      <w:pPr>
        <w:spacing w:after="191" w:line="227" w:lineRule="auto"/>
        <w:ind w:right="33"/>
        <w:jc w:val="both"/>
      </w:pPr>
      <w:r w:rsidRPr="00E3639F">
        <w:t xml:space="preserve">Arrangements for utility services must be made prior to the date of occupancy stated in the lease. Keys will not be released without confirmation of change in </w:t>
      </w:r>
      <w:r w:rsidR="00C874EC" w:rsidRPr="00E3639F">
        <w:t>service</w:t>
      </w:r>
      <w:r w:rsidRPr="00E3639F">
        <w:t xml:space="preserve"> provided by the utility company</w:t>
      </w:r>
      <w:r w:rsidR="00C874EC" w:rsidRPr="00E3639F">
        <w:t xml:space="preserve">. </w:t>
      </w:r>
      <w:r w:rsidRPr="00E3639F">
        <w:t>Failure to obtain and maintain all utilities as required can result in termination of right to possession of the premises.</w:t>
      </w:r>
    </w:p>
    <w:p w14:paraId="44A0450B" w14:textId="190AD5D3" w:rsidR="00A019C9" w:rsidRPr="00E3639F" w:rsidRDefault="00000000" w:rsidP="0098758F">
      <w:pPr>
        <w:spacing w:after="0"/>
      </w:pPr>
      <w:r w:rsidRPr="00E3639F">
        <w:rPr>
          <w:u w:val="single" w:color="000000"/>
        </w:rPr>
        <w:t>CABLE TV/ INTERNET</w:t>
      </w:r>
      <w:r w:rsidRPr="00E3639F">
        <w:t>:</w:t>
      </w:r>
    </w:p>
    <w:p w14:paraId="53857F3A" w14:textId="080911F1" w:rsidR="00A019C9" w:rsidRPr="00E3639F" w:rsidRDefault="00000000" w:rsidP="0098758F">
      <w:pPr>
        <w:spacing w:after="0" w:line="227" w:lineRule="auto"/>
        <w:ind w:right="33"/>
        <w:jc w:val="both"/>
      </w:pPr>
      <w:r w:rsidRPr="00E3639F">
        <w:t>Your apartment is pre-wired for cable TV and internet</w:t>
      </w:r>
      <w:r w:rsidR="00C874EC" w:rsidRPr="00E3639F">
        <w:t>. The</w:t>
      </w:r>
      <w:r w:rsidRPr="00E3639F">
        <w:t xml:space="preserve"> Lexington Dilworth has a designated Time Wamer/Spectrum Representative that can assist with services such as internet, cable, and phone services. Time Warner Cable/Spectrum is also responsible for all repairs and service outages.</w:t>
      </w:r>
    </w:p>
    <w:p w14:paraId="436EB1CE" w14:textId="77777777" w:rsidR="00A019C9" w:rsidRPr="00E3639F" w:rsidRDefault="00000000" w:rsidP="00C874EC">
      <w:pPr>
        <w:spacing w:after="191" w:line="227" w:lineRule="auto"/>
        <w:ind w:right="33"/>
        <w:jc w:val="both"/>
      </w:pPr>
      <w:r w:rsidRPr="00E3639F">
        <w:t>Outside aerials, antennas, etc. are not allowed. Satellite dishes are not allowed without expressed written permission from The Lexington Dilworth Office. In no event are satellite dishes allowed anywhere attached to the building or on the grounds of the premises.</w:t>
      </w:r>
    </w:p>
    <w:p w14:paraId="478EDE72" w14:textId="77777777" w:rsidR="00E3639F" w:rsidRPr="00E3639F" w:rsidRDefault="00E3639F">
      <w:pPr>
        <w:spacing w:after="0"/>
        <w:ind w:left="14" w:right="614"/>
        <w:jc w:val="both"/>
        <w:rPr>
          <w:u w:val="single" w:color="000000"/>
        </w:rPr>
      </w:pPr>
    </w:p>
    <w:p w14:paraId="08A80E98" w14:textId="08F8B044" w:rsidR="00A019C9" w:rsidRPr="00E3639F" w:rsidRDefault="00000000">
      <w:pPr>
        <w:spacing w:after="0"/>
        <w:ind w:left="14" w:right="614"/>
        <w:jc w:val="both"/>
      </w:pPr>
      <w:r w:rsidRPr="00E3639F">
        <w:rPr>
          <w:u w:val="single" w:color="000000"/>
        </w:rPr>
        <w:t>TRASH REMOVAL:</w:t>
      </w:r>
    </w:p>
    <w:p w14:paraId="3244A022" w14:textId="131EAC98" w:rsidR="00A019C9" w:rsidRPr="00E3639F" w:rsidRDefault="00000000">
      <w:pPr>
        <w:spacing w:after="427" w:line="227" w:lineRule="auto"/>
        <w:ind w:left="19" w:right="33" w:firstLine="9"/>
        <w:jc w:val="both"/>
      </w:pPr>
      <w:r w:rsidRPr="00E3639F">
        <w:t xml:space="preserve">Door to door trash removal, Valet Waste </w:t>
      </w:r>
      <w:proofErr w:type="gramStart"/>
      <w:r w:rsidRPr="00E3639F">
        <w:t>Service,</w:t>
      </w:r>
      <w:proofErr w:type="gramEnd"/>
      <w:r w:rsidRPr="00E3639F">
        <w:t xml:space="preserve"> is an amenity provided to the residents of </w:t>
      </w:r>
      <w:proofErr w:type="gramStart"/>
      <w:r w:rsidRPr="00E3639F">
        <w:t>The Lexington</w:t>
      </w:r>
      <w:proofErr w:type="gramEnd"/>
      <w:r w:rsidRPr="00E3639F">
        <w:t xml:space="preserve"> Dilworth for a monthly charge of $30.00, included in your rental agreement. Residents will place their bagged and tied waste into the provided Valet Waste container and place it outside their door between 6:00 PM and </w:t>
      </w:r>
      <w:r w:rsidRPr="00E3639F">
        <w:lastRenderedPageBreak/>
        <w:t xml:space="preserve">8:00 PM, Sunday through Thursday for pick-up. Waste containers are to be placed back in your residence by 9:00 AM the next morning. Please understand that all damage to the supplied trash bins, carpet, </w:t>
      </w:r>
      <w:proofErr w:type="gramStart"/>
      <w:r w:rsidRPr="00E3639F">
        <w:t>walls, or</w:t>
      </w:r>
      <w:proofErr w:type="gramEnd"/>
      <w:r w:rsidRPr="00E3639F">
        <w:t xml:space="preserve"> doors is the sole </w:t>
      </w:r>
      <w:r w:rsidR="00C874EC" w:rsidRPr="00E3639F">
        <w:t>responsibility</w:t>
      </w:r>
      <w:r w:rsidRPr="00E3639F">
        <w:t xml:space="preserve"> of the resident</w:t>
      </w:r>
      <w:r w:rsidR="0056087B" w:rsidRPr="00E3639F">
        <w:t>. It</w:t>
      </w:r>
      <w:r w:rsidRPr="00E3639F">
        <w:t xml:space="preserve"> is the </w:t>
      </w:r>
      <w:r w:rsidR="0056087B" w:rsidRPr="00E3639F">
        <w:t>residents</w:t>
      </w:r>
      <w:r w:rsidRPr="00E3639F">
        <w:t xml:space="preserve">' </w:t>
      </w:r>
      <w:r w:rsidR="00C874EC" w:rsidRPr="00E3639F">
        <w:t>responsibly</w:t>
      </w:r>
      <w:r w:rsidRPr="00E3639F">
        <w:t xml:space="preserve"> to keep </w:t>
      </w:r>
      <w:r w:rsidR="00C874EC" w:rsidRPr="00E3639F">
        <w:t>the</w:t>
      </w:r>
      <w:r w:rsidRPr="00E3639F">
        <w:t xml:space="preserve"> waste container clean </w:t>
      </w:r>
      <w:r w:rsidR="008E7B94" w:rsidRPr="00E3639F">
        <w:t>and</w:t>
      </w:r>
      <w:r w:rsidRPr="00E3639F">
        <w:t xml:space="preserve"> free of debris.</w:t>
      </w:r>
    </w:p>
    <w:p w14:paraId="0DBFF3B3" w14:textId="41A4FB3C" w:rsidR="00A019C9" w:rsidRPr="00E3639F" w:rsidRDefault="00000000" w:rsidP="00BC1DB8">
      <w:pPr>
        <w:spacing w:after="0"/>
      </w:pPr>
      <w:r w:rsidRPr="00E3639F">
        <w:rPr>
          <w:u w:val="single" w:color="000000"/>
        </w:rPr>
        <w:t>RO</w:t>
      </w:r>
      <w:r w:rsidR="00BC1DB8" w:rsidRPr="00E3639F">
        <w:rPr>
          <w:u w:val="single" w:color="000000"/>
        </w:rPr>
        <w:t>U</w:t>
      </w:r>
      <w:r w:rsidRPr="00E3639F">
        <w:rPr>
          <w:u w:val="single" w:color="000000"/>
        </w:rPr>
        <w:t>TINE MAINTENANCE SERVICE:</w:t>
      </w:r>
    </w:p>
    <w:p w14:paraId="17F4C81C" w14:textId="38BBEAE1" w:rsidR="00A019C9" w:rsidRPr="00E3639F" w:rsidRDefault="00000000" w:rsidP="00BC1DB8">
      <w:pPr>
        <w:spacing w:after="191" w:line="227" w:lineRule="auto"/>
        <w:ind w:right="33"/>
        <w:jc w:val="both"/>
      </w:pPr>
      <w:r w:rsidRPr="00E3639F">
        <w:t xml:space="preserve">Routine maintenance services will be performed Monday - Friday </w:t>
      </w:r>
      <w:r w:rsidR="00E771EF" w:rsidRPr="00E3639F">
        <w:t>9</w:t>
      </w:r>
      <w:r w:rsidRPr="00E3639F">
        <w:t xml:space="preserve">:00 a.m. to 5:00 p.m. </w:t>
      </w:r>
      <w:r w:rsidR="00C37318" w:rsidRPr="00E3639F">
        <w:t>Routine</w:t>
      </w:r>
      <w:r w:rsidRPr="00E3639F">
        <w:t xml:space="preserve"> service </w:t>
      </w:r>
      <w:r w:rsidR="00C37318" w:rsidRPr="00E3639F">
        <w:t>requests</w:t>
      </w:r>
      <w:r w:rsidRPr="00E3639F">
        <w:t xml:space="preserve"> can be </w:t>
      </w:r>
      <w:r w:rsidR="00BC1DB8" w:rsidRPr="00E3639F">
        <w:t>called</w:t>
      </w:r>
      <w:r w:rsidRPr="00E3639F">
        <w:t xml:space="preserve"> to the leasing </w:t>
      </w:r>
      <w:r w:rsidR="00C37318" w:rsidRPr="00E3639F">
        <w:t>office</w:t>
      </w:r>
      <w:r w:rsidRPr="00E3639F">
        <w:t xml:space="preserve"> </w:t>
      </w:r>
      <w:r w:rsidR="008E7B94" w:rsidRPr="00E3639F">
        <w:t>on</w:t>
      </w:r>
      <w:r w:rsidRPr="00E3639F">
        <w:t xml:space="preserve"> 704-332-0494 during regular business hours. Messages </w:t>
      </w:r>
      <w:r w:rsidR="00BC1DB8" w:rsidRPr="00E3639F">
        <w:t>can</w:t>
      </w:r>
      <w:r w:rsidRPr="00E3639F">
        <w:t xml:space="preserve"> also be </w:t>
      </w:r>
      <w:r w:rsidR="00C37318" w:rsidRPr="00E3639F">
        <w:t>left</w:t>
      </w:r>
      <w:r w:rsidRPr="00E3639F">
        <w:t xml:space="preserve"> with </w:t>
      </w:r>
      <w:r w:rsidR="00BC1DB8" w:rsidRPr="00E3639F">
        <w:t xml:space="preserve">the </w:t>
      </w:r>
      <w:r w:rsidRPr="00E3639F">
        <w:t xml:space="preserve">leasing </w:t>
      </w:r>
      <w:r w:rsidR="00E771EF" w:rsidRPr="00E3639F">
        <w:t>center</w:t>
      </w:r>
      <w:r w:rsidRPr="00E3639F">
        <w:t xml:space="preserve"> after hours. Additionally, service </w:t>
      </w:r>
      <w:r w:rsidR="00BC1DB8" w:rsidRPr="00E3639F">
        <w:t>requests</w:t>
      </w:r>
      <w:r w:rsidRPr="00E3639F">
        <w:t xml:space="preserve"> may be submitted online, emailed to </w:t>
      </w:r>
      <w:r w:rsidRPr="00E3639F">
        <w:rPr>
          <w:u w:val="single" w:color="000000"/>
        </w:rPr>
        <w:t>TheLexington@MarshProper</w:t>
      </w:r>
      <w:r w:rsidR="00BC1DB8" w:rsidRPr="00E3639F">
        <w:rPr>
          <w:u w:val="single" w:color="000000"/>
        </w:rPr>
        <w:t>ties.</w:t>
      </w:r>
      <w:r w:rsidRPr="00E3639F">
        <w:rPr>
          <w:u w:val="single" w:color="000000"/>
        </w:rPr>
        <w:t>com</w:t>
      </w:r>
      <w:r w:rsidRPr="00E3639F">
        <w:t xml:space="preserve"> or </w:t>
      </w:r>
      <w:r w:rsidR="00BC1DB8" w:rsidRPr="00E3639F">
        <w:t>through</w:t>
      </w:r>
      <w:r w:rsidRPr="00E3639F">
        <w:t xml:space="preserve"> the Resident Portal.</w:t>
      </w:r>
    </w:p>
    <w:p w14:paraId="24ADA8D9" w14:textId="77777777" w:rsidR="00A019C9" w:rsidRPr="00E3639F" w:rsidRDefault="00000000" w:rsidP="00BC1DB8">
      <w:pPr>
        <w:spacing w:after="0"/>
      </w:pPr>
      <w:r w:rsidRPr="00E3639F">
        <w:rPr>
          <w:u w:val="single" w:color="000000"/>
        </w:rPr>
        <w:t>EMERGENCY MAINTENANCE SERVICE:</w:t>
      </w:r>
    </w:p>
    <w:p w14:paraId="35335C08" w14:textId="293CAC32" w:rsidR="00A019C9" w:rsidRPr="00E3639F" w:rsidRDefault="00000000" w:rsidP="00BC1DB8">
      <w:pPr>
        <w:spacing w:after="29" w:line="227" w:lineRule="auto"/>
        <w:ind w:right="33"/>
        <w:jc w:val="both"/>
      </w:pPr>
      <w:r w:rsidRPr="00E3639F">
        <w:t xml:space="preserve">Emergency maintenance is provided 24 hours a day. Calls must be made to </w:t>
      </w:r>
      <w:r w:rsidR="00BC1DB8" w:rsidRPr="00E3639F">
        <w:t>the</w:t>
      </w:r>
      <w:r w:rsidRPr="00E3639F">
        <w:t xml:space="preserve"> leasing office number 704-332</w:t>
      </w:r>
      <w:r w:rsidR="00BC1DB8" w:rsidRPr="00E3639F">
        <w:t xml:space="preserve"> </w:t>
      </w:r>
      <w:r w:rsidRPr="00E3639F">
        <w:t>0494.</w:t>
      </w:r>
    </w:p>
    <w:p w14:paraId="0E5E7886" w14:textId="77777777" w:rsidR="00A019C9" w:rsidRPr="00E3639F" w:rsidRDefault="00000000" w:rsidP="00BC1DB8">
      <w:pPr>
        <w:spacing w:after="284" w:line="227" w:lineRule="auto"/>
        <w:ind w:right="33"/>
        <w:jc w:val="both"/>
      </w:pPr>
      <w:r w:rsidRPr="00E3639F">
        <w:t>Emergency calls made after regular business hours will be handled through the answering service. If we do not respond to your call within 15 minutes, please call back.</w:t>
      </w:r>
    </w:p>
    <w:p w14:paraId="59426972" w14:textId="36C1A660" w:rsidR="00A019C9" w:rsidRPr="00E3639F" w:rsidRDefault="00000000">
      <w:pPr>
        <w:tabs>
          <w:tab w:val="center" w:pos="2657"/>
        </w:tabs>
        <w:spacing w:after="0"/>
      </w:pPr>
      <w:r w:rsidRPr="00E3639F">
        <w:rPr>
          <w:u w:val="single" w:color="000000"/>
        </w:rPr>
        <w:t xml:space="preserve">HEATING </w:t>
      </w:r>
      <w:r w:rsidR="00502EC7" w:rsidRPr="00E3639F">
        <w:rPr>
          <w:u w:val="single" w:color="000000"/>
        </w:rPr>
        <w:t xml:space="preserve">AND </w:t>
      </w:r>
      <w:r w:rsidRPr="00E3639F">
        <w:rPr>
          <w:u w:val="single" w:color="000000"/>
        </w:rPr>
        <w:t>CONDITIONING:</w:t>
      </w:r>
    </w:p>
    <w:p w14:paraId="5BE2DEB9" w14:textId="3EEC6873" w:rsidR="00A019C9" w:rsidRPr="00E3639F" w:rsidRDefault="00000000" w:rsidP="00EE0500">
      <w:pPr>
        <w:spacing w:after="29" w:line="227" w:lineRule="auto"/>
        <w:ind w:right="33"/>
        <w:jc w:val="both"/>
      </w:pPr>
      <w:r w:rsidRPr="00E3639F">
        <w:t xml:space="preserve">The NEST </w:t>
      </w:r>
      <w:r w:rsidR="0056087B" w:rsidRPr="00E3639F">
        <w:t>thermostat</w:t>
      </w:r>
      <w:r w:rsidRPr="00E3639F">
        <w:t xml:space="preserve"> provided </w:t>
      </w:r>
      <w:proofErr w:type="gramStart"/>
      <w:r w:rsidRPr="00E3639F">
        <w:t>are</w:t>
      </w:r>
      <w:proofErr w:type="gramEnd"/>
      <w:r w:rsidRPr="00E3639F">
        <w:t xml:space="preserve"> an innovative, self-programming, and energy saving for your heating and cooling </w:t>
      </w:r>
      <w:r w:rsidR="00600EFB" w:rsidRPr="00E3639F">
        <w:t>needs. The</w:t>
      </w:r>
      <w:r w:rsidRPr="00E3639F">
        <w:t xml:space="preserve"> Nest Learning Thermostat learns from you, creates a schedule and is proven to save energy. Nest the temperatures you like and </w:t>
      </w:r>
      <w:r w:rsidR="0056087B" w:rsidRPr="00E3639F">
        <w:t>programs</w:t>
      </w:r>
      <w:r w:rsidRPr="00E3639F">
        <w:t xml:space="preserve"> itself in about a week. Nest automatically turns itself down when nobody's home to help you save </w:t>
      </w:r>
      <w:r w:rsidR="0056087B" w:rsidRPr="00E3639F">
        <w:t>energ</w:t>
      </w:r>
      <w:r w:rsidR="0056087B" w:rsidRPr="00E3639F">
        <w:rPr>
          <w:vertAlign w:val="superscript"/>
        </w:rPr>
        <w:t>y</w:t>
      </w:r>
      <w:r w:rsidRPr="00E3639F">
        <w:t xml:space="preserve">. It is imperative you never tum the HVAC system completely off. During high </w:t>
      </w:r>
      <w:r w:rsidR="0056087B" w:rsidRPr="00E3639F">
        <w:t>temperature</w:t>
      </w:r>
      <w:r w:rsidRPr="00E3639F">
        <w:t xml:space="preserve"> and humidity mildew may </w:t>
      </w:r>
      <w:r w:rsidR="0008566A" w:rsidRPr="00E3639F">
        <w:t>form</w:t>
      </w:r>
      <w:r w:rsidRPr="00E3639F">
        <w:t xml:space="preserve"> without air circulation. </w:t>
      </w:r>
      <w:r w:rsidR="0008566A" w:rsidRPr="00E3639F">
        <w:t>Additionally</w:t>
      </w:r>
      <w:r w:rsidRPr="00E3639F">
        <w:t xml:space="preserve">, not running your heat during </w:t>
      </w:r>
      <w:r w:rsidR="0008566A" w:rsidRPr="00E3639F">
        <w:t>freezing</w:t>
      </w:r>
      <w:r w:rsidRPr="00E3639F">
        <w:t xml:space="preserve"> </w:t>
      </w:r>
      <w:r w:rsidR="0008566A" w:rsidRPr="00E3639F">
        <w:t>temperature</w:t>
      </w:r>
      <w:r w:rsidRPr="00E3639F">
        <w:t xml:space="preserve"> can result in frozen pipes leading to busting lines causing major property </w:t>
      </w:r>
      <w:r w:rsidR="0008566A" w:rsidRPr="00E3639F">
        <w:t>damage</w:t>
      </w:r>
      <w:r w:rsidRPr="00E3639F">
        <w:t xml:space="preserve">. In the event of </w:t>
      </w:r>
      <w:r w:rsidR="008E7B94" w:rsidRPr="00E3639F">
        <w:t>damage</w:t>
      </w:r>
      <w:r w:rsidR="00EE0500" w:rsidRPr="00E3639F">
        <w:t xml:space="preserve"> </w:t>
      </w:r>
      <w:r w:rsidRPr="00E3639F">
        <w:t xml:space="preserve">due to the HVAC being </w:t>
      </w:r>
      <w:r w:rsidR="0008566A" w:rsidRPr="00E3639F">
        <w:t>turned</w:t>
      </w:r>
      <w:r w:rsidRPr="00E3639F">
        <w:t xml:space="preserve"> off, the resident is held financially responsible for </w:t>
      </w:r>
      <w:r w:rsidR="0008566A" w:rsidRPr="00E3639F">
        <w:t>repairs</w:t>
      </w:r>
      <w:r w:rsidRPr="00E3639F">
        <w:t>.</w:t>
      </w:r>
    </w:p>
    <w:p w14:paraId="6BCC017B" w14:textId="77777777" w:rsidR="00600EFB" w:rsidRPr="00E3639F" w:rsidRDefault="00600EFB">
      <w:pPr>
        <w:tabs>
          <w:tab w:val="center" w:pos="1735"/>
        </w:tabs>
        <w:spacing w:after="0"/>
        <w:rPr>
          <w:u w:val="single" w:color="000000"/>
        </w:rPr>
      </w:pPr>
    </w:p>
    <w:p w14:paraId="29873587" w14:textId="599FD2DD" w:rsidR="00A019C9" w:rsidRPr="00E3639F" w:rsidRDefault="00600EFB">
      <w:pPr>
        <w:tabs>
          <w:tab w:val="center" w:pos="1735"/>
        </w:tabs>
        <w:spacing w:after="0"/>
      </w:pPr>
      <w:r w:rsidRPr="00E3639F">
        <w:rPr>
          <w:u w:val="single" w:color="000000"/>
        </w:rPr>
        <w:t>KEYS AND</w:t>
      </w:r>
      <w:r w:rsidR="00EE0500" w:rsidRPr="00E3639F">
        <w:rPr>
          <w:u w:val="single" w:color="000000"/>
        </w:rPr>
        <w:t xml:space="preserve"> </w:t>
      </w:r>
      <w:r w:rsidRPr="00E3639F">
        <w:rPr>
          <w:u w:val="single" w:color="000000"/>
        </w:rPr>
        <w:t>LO</w:t>
      </w:r>
      <w:r w:rsidR="000F4F2D" w:rsidRPr="00E3639F">
        <w:rPr>
          <w:u w:val="single" w:color="000000"/>
        </w:rPr>
        <w:t>C</w:t>
      </w:r>
      <w:r w:rsidRPr="00E3639F">
        <w:rPr>
          <w:u w:val="single" w:color="000000"/>
        </w:rPr>
        <w:t>KOUTS</w:t>
      </w:r>
      <w:r w:rsidR="00EE0500" w:rsidRPr="00E3639F">
        <w:rPr>
          <w:u w:val="single" w:color="000000"/>
        </w:rPr>
        <w:t>:</w:t>
      </w:r>
    </w:p>
    <w:p w14:paraId="728518CF" w14:textId="75F75829" w:rsidR="00950895" w:rsidRPr="00E3639F" w:rsidRDefault="00000000" w:rsidP="00502EC7">
      <w:pPr>
        <w:spacing w:after="15" w:line="248" w:lineRule="auto"/>
        <w:ind w:right="19"/>
        <w:jc w:val="both"/>
      </w:pPr>
      <w:r w:rsidRPr="00E3639F">
        <w:t xml:space="preserve">Lost keys are duplicated at </w:t>
      </w:r>
      <w:r w:rsidR="00600EFB" w:rsidRPr="00E3639F">
        <w:t>resident’s</w:t>
      </w:r>
      <w:r w:rsidRPr="00E3639F">
        <w:t xml:space="preserve"> expense. Should you need your locks changed a fee of $50 will be incurred. For lockouts </w:t>
      </w:r>
      <w:r w:rsidR="00600EFB" w:rsidRPr="00E3639F">
        <w:t>contact</w:t>
      </w:r>
      <w:r w:rsidRPr="00E3639F">
        <w:t xml:space="preserve"> The Lexington Dilworth </w:t>
      </w:r>
      <w:r w:rsidR="00600EFB" w:rsidRPr="00E3639F">
        <w:t>Office</w:t>
      </w:r>
      <w:r w:rsidRPr="00E3639F">
        <w:t xml:space="preserve"> at 704-332-0494 during business hours. For an </w:t>
      </w:r>
      <w:proofErr w:type="gramStart"/>
      <w:r w:rsidRPr="00E3639F">
        <w:t>afterhours</w:t>
      </w:r>
      <w:proofErr w:type="gramEnd"/>
      <w:r w:rsidRPr="00E3639F">
        <w:t xml:space="preserve"> lockout, please call 704-3320494 and explain to the dispatcher </w:t>
      </w:r>
      <w:r w:rsidR="00600EFB" w:rsidRPr="00E3639F">
        <w:t>you</w:t>
      </w:r>
      <w:r w:rsidRPr="00E3639F">
        <w:t xml:space="preserve"> </w:t>
      </w:r>
      <w:r w:rsidR="008E7B94" w:rsidRPr="00E3639F">
        <w:t>need</w:t>
      </w:r>
      <w:r w:rsidRPr="00E3639F">
        <w:t xml:space="preserve"> </w:t>
      </w:r>
      <w:proofErr w:type="gramStart"/>
      <w:r w:rsidRPr="00E3639F">
        <w:t>lock out</w:t>
      </w:r>
      <w:proofErr w:type="gramEnd"/>
      <w:r w:rsidRPr="00E3639F">
        <w:t xml:space="preserve"> assistance. </w:t>
      </w:r>
      <w:r w:rsidR="00600EFB" w:rsidRPr="00E3639F">
        <w:rPr>
          <w:noProof/>
        </w:rPr>
        <w:t>Residents</w:t>
      </w:r>
      <w:r w:rsidRPr="00E3639F">
        <w:t xml:space="preserve"> must provide a valid ID for access to an </w:t>
      </w:r>
      <w:proofErr w:type="gramStart"/>
      <w:r w:rsidRPr="00E3639F">
        <w:t>apartment</w:t>
      </w:r>
      <w:proofErr w:type="gramEnd"/>
      <w:r w:rsidRPr="00E3639F">
        <w:t xml:space="preserve"> and a $50 fee will be incurred. </w:t>
      </w:r>
      <w:proofErr w:type="gramStart"/>
      <w:r w:rsidRPr="00E3639F">
        <w:t>Repeat</w:t>
      </w:r>
      <w:proofErr w:type="gramEnd"/>
      <w:r w:rsidRPr="00E3639F">
        <w:t xml:space="preserve"> after </w:t>
      </w:r>
      <w:proofErr w:type="gramStart"/>
      <w:r w:rsidRPr="00E3639F">
        <w:t>hours</w:t>
      </w:r>
      <w:proofErr w:type="gramEnd"/>
      <w:r w:rsidRPr="00E3639F">
        <w:t xml:space="preserve"> </w:t>
      </w:r>
      <w:proofErr w:type="gramStart"/>
      <w:r w:rsidRPr="00E3639F">
        <w:t>lock out</w:t>
      </w:r>
      <w:proofErr w:type="gramEnd"/>
      <w:r w:rsidRPr="00E3639F">
        <w:t xml:space="preserve"> calls may result but is not limited to increased fees.</w:t>
      </w:r>
    </w:p>
    <w:p w14:paraId="4383659F" w14:textId="77777777" w:rsidR="00502EC7" w:rsidRPr="00E3639F" w:rsidRDefault="00502EC7" w:rsidP="00502EC7">
      <w:pPr>
        <w:spacing w:after="15" w:line="248" w:lineRule="auto"/>
        <w:ind w:right="19"/>
        <w:jc w:val="both"/>
      </w:pPr>
    </w:p>
    <w:p w14:paraId="49187831" w14:textId="4AC7D780" w:rsidR="00950895" w:rsidRPr="00E3639F" w:rsidRDefault="00950895" w:rsidP="00950895">
      <w:pPr>
        <w:spacing w:after="0" w:line="227" w:lineRule="auto"/>
        <w:ind w:right="33"/>
        <w:jc w:val="both"/>
        <w:rPr>
          <w:u w:val="single"/>
        </w:rPr>
      </w:pPr>
      <w:r w:rsidRPr="00E3639F">
        <w:rPr>
          <w:u w:val="single"/>
        </w:rPr>
        <w:t xml:space="preserve">RESIDENT INFORMATION UPDATE: </w:t>
      </w:r>
    </w:p>
    <w:p w14:paraId="157A1566" w14:textId="1854B068" w:rsidR="00A019C9" w:rsidRPr="00E3639F" w:rsidRDefault="00000000" w:rsidP="00950895">
      <w:pPr>
        <w:spacing w:after="412" w:line="227" w:lineRule="auto"/>
        <w:ind w:right="33"/>
        <w:jc w:val="both"/>
      </w:pPr>
      <w:r w:rsidRPr="00E3639F">
        <w:t xml:space="preserve">You are responsible for supplying The Lexington Dilworth Office with current phone numbers for home, cell, </w:t>
      </w:r>
      <w:r w:rsidR="00A63950" w:rsidRPr="00E3639F">
        <w:t>work,</w:t>
      </w:r>
      <w:r w:rsidRPr="00E3639F">
        <w:t xml:space="preserve"> and </w:t>
      </w:r>
      <w:r w:rsidR="00A63714" w:rsidRPr="00E3639F">
        <w:t>emergencies</w:t>
      </w:r>
      <w:r w:rsidR="00950895" w:rsidRPr="00E3639F">
        <w:t>.</w:t>
      </w:r>
    </w:p>
    <w:p w14:paraId="079394D8" w14:textId="18244E79" w:rsidR="00A019C9" w:rsidRPr="00E3639F" w:rsidRDefault="00000000" w:rsidP="00950895">
      <w:pPr>
        <w:spacing w:after="0"/>
      </w:pPr>
      <w:r w:rsidRPr="00E3639F">
        <w:rPr>
          <w:u w:val="single" w:color="000000"/>
        </w:rPr>
        <w:t>PACKAGE ACCEPTANCE:</w:t>
      </w:r>
    </w:p>
    <w:p w14:paraId="43C1CB14" w14:textId="532C5A23" w:rsidR="00A019C9" w:rsidRPr="00E3639F" w:rsidRDefault="00000000" w:rsidP="00950895">
      <w:pPr>
        <w:spacing w:after="15" w:line="248" w:lineRule="auto"/>
        <w:ind w:right="19"/>
        <w:jc w:val="both"/>
      </w:pPr>
      <w:r w:rsidRPr="00E3639F">
        <w:t xml:space="preserve">The Lexington Dilworth staff will not sign [sign for or accept, sign to accept] or accept packages on the residents' </w:t>
      </w:r>
      <w:r w:rsidR="002B6CCC" w:rsidRPr="00E3639F">
        <w:t>behalf.</w:t>
      </w:r>
      <w:r w:rsidR="002B6CCC">
        <w:t xml:space="preserve"> Residents</w:t>
      </w:r>
      <w:r w:rsidR="00583AC9">
        <w:t xml:space="preserve"> may choose to utilize the innovative </w:t>
      </w:r>
      <w:proofErr w:type="spellStart"/>
      <w:r w:rsidR="00583AC9">
        <w:t>Luxer</w:t>
      </w:r>
      <w:proofErr w:type="spellEnd"/>
      <w:r w:rsidR="00583AC9">
        <w:t xml:space="preserve"> Package Locker System by signing up</w:t>
      </w:r>
      <w:r w:rsidR="000B6CCF">
        <w:t xml:space="preserve"> through the Resident Portal. Marsh LLC/The Lexington accepts no responsibility for</w:t>
      </w:r>
      <w:r w:rsidR="002B6CCC">
        <w:t xml:space="preserve"> packages, delivery of such of their contents.</w:t>
      </w:r>
    </w:p>
    <w:p w14:paraId="07A537BD" w14:textId="26288506" w:rsidR="00A019C9" w:rsidRPr="00E3639F" w:rsidRDefault="00000000" w:rsidP="008D132E">
      <w:pPr>
        <w:spacing w:after="0"/>
      </w:pPr>
      <w:r w:rsidRPr="00E3639F">
        <w:rPr>
          <w:u w:val="single" w:color="000000"/>
        </w:rPr>
        <w:t>RENTERS INSURANCE:</w:t>
      </w:r>
    </w:p>
    <w:p w14:paraId="4B7CD89C" w14:textId="7886EA20" w:rsidR="00A019C9" w:rsidRPr="00E3639F" w:rsidRDefault="00000000" w:rsidP="007557D0">
      <w:pPr>
        <w:spacing w:after="154" w:line="216" w:lineRule="auto"/>
        <w:ind w:right="62"/>
      </w:pPr>
      <w:r w:rsidRPr="00E3639F">
        <w:t xml:space="preserve">Renters Insurance is required under the terms of our lease. Our minimum required coverage is $15,000 contents and $300,000 property damage and liability. Residents are required to maintain renter's </w:t>
      </w:r>
      <w:proofErr w:type="gramStart"/>
      <w:r w:rsidRPr="00E3639F">
        <w:t xml:space="preserve">insurance </w:t>
      </w:r>
      <w:r w:rsidR="008D132E" w:rsidRPr="00E3639F">
        <w:t>amount</w:t>
      </w:r>
      <w:proofErr w:type="gramEnd"/>
      <w:r w:rsidRPr="00E3639F">
        <w:t xml:space="preserve"> interruption throughout the </w:t>
      </w:r>
      <w:r w:rsidR="00827664" w:rsidRPr="00E3639F">
        <w:t>term</w:t>
      </w:r>
      <w:r w:rsidRPr="00E3639F">
        <w:t xml:space="preserve"> of t</w:t>
      </w:r>
      <w:r w:rsidR="00DB3C8F" w:rsidRPr="00E3639F">
        <w:t>h</w:t>
      </w:r>
      <w:r w:rsidRPr="00E3639F">
        <w:t xml:space="preserve">e lease and any </w:t>
      </w:r>
      <w:r w:rsidR="00DB3C8F" w:rsidRPr="00E3639F">
        <w:t>extension</w:t>
      </w:r>
      <w:r w:rsidRPr="00E3639F">
        <w:t xml:space="preserve"> or renewal </w:t>
      </w:r>
      <w:proofErr w:type="spellStart"/>
      <w:proofErr w:type="gramStart"/>
      <w:r w:rsidRPr="00E3639F">
        <w:t>term.The</w:t>
      </w:r>
      <w:proofErr w:type="spellEnd"/>
      <w:proofErr w:type="gramEnd"/>
      <w:r w:rsidRPr="00E3639F">
        <w:t xml:space="preserve"> </w:t>
      </w:r>
      <w:r w:rsidR="00827664" w:rsidRPr="00E3639F">
        <w:t>content</w:t>
      </w:r>
      <w:r w:rsidRPr="00E3639F">
        <w:t xml:space="preserve"> coverage is for damage or loss of resident's personal property - furniture, jewelry, TVs, computers, clothing, etc. Marsh </w:t>
      </w:r>
      <w:r w:rsidRPr="00E3639F">
        <w:lastRenderedPageBreak/>
        <w:t xml:space="preserve">is not responsible and will not pay for damages to your personal belongings as the result of fire, storms, power failure, appliance and mechanical failure, water damage, and then to name a </w:t>
      </w:r>
      <w:proofErr w:type="spellStart"/>
      <w:proofErr w:type="gramStart"/>
      <w:r w:rsidRPr="00E3639F">
        <w:t>few.Property</w:t>
      </w:r>
      <w:proofErr w:type="spellEnd"/>
      <w:proofErr w:type="gramEnd"/>
      <w:r w:rsidRPr="00E3639F">
        <w:t xml:space="preserve"> damage and liability covers the resident's liability for damage to apartment </w:t>
      </w:r>
      <w:r w:rsidR="00DB3C8F" w:rsidRPr="00E3639F">
        <w:t>property</w:t>
      </w:r>
      <w:r w:rsidRPr="00E3639F">
        <w:t xml:space="preserve"> owned by Marsh and </w:t>
      </w:r>
      <w:r w:rsidR="00DB3C8F" w:rsidRPr="00E3639F">
        <w:t>other</w:t>
      </w:r>
      <w:r w:rsidRPr="00E3639F">
        <w:t xml:space="preserve"> </w:t>
      </w:r>
      <w:r w:rsidR="00DB3C8F" w:rsidRPr="00E3639F">
        <w:t>residence’s</w:t>
      </w:r>
      <w:r w:rsidRPr="00E3639F">
        <w:t xml:space="preserve"> property. The cost of repairs due to the </w:t>
      </w:r>
      <w:r w:rsidR="00DB3C8F" w:rsidRPr="00E3639F">
        <w:t>fault</w:t>
      </w:r>
      <w:r w:rsidRPr="00E3639F">
        <w:t xml:space="preserve"> of </w:t>
      </w:r>
      <w:r w:rsidR="0056087B" w:rsidRPr="00E3639F">
        <w:t>the</w:t>
      </w:r>
      <w:r w:rsidRPr="00E3639F">
        <w:t xml:space="preserve"> resident or resident's guests will be charged to the resident</w:t>
      </w:r>
      <w:r w:rsidR="0040717B" w:rsidRPr="00E3639F">
        <w:t>. This</w:t>
      </w:r>
      <w:r w:rsidRPr="00E3639F">
        <w:t xml:space="preserve"> includes minor and catastrophic </w:t>
      </w:r>
      <w:r w:rsidR="008E7B94" w:rsidRPr="00E3639F">
        <w:t>damage</w:t>
      </w:r>
      <w:r w:rsidRPr="00E3639F">
        <w:t xml:space="preserve"> from fire/smoke, </w:t>
      </w:r>
      <w:r w:rsidR="00C644AF" w:rsidRPr="00E3639F">
        <w:t>explosion,</w:t>
      </w:r>
      <w:r w:rsidRPr="00E3639F">
        <w:t xml:space="preserve"> and water.</w:t>
      </w:r>
    </w:p>
    <w:p w14:paraId="0F8EB67C" w14:textId="77777777" w:rsidR="00A019C9" w:rsidRPr="00E3639F" w:rsidRDefault="00000000" w:rsidP="0040717B">
      <w:pPr>
        <w:spacing w:after="0"/>
        <w:ind w:right="614"/>
        <w:jc w:val="both"/>
      </w:pPr>
      <w:r w:rsidRPr="00E3639F">
        <w:rPr>
          <w:u w:val="single" w:color="000000"/>
        </w:rPr>
        <w:t>ANIMALS:</w:t>
      </w:r>
    </w:p>
    <w:p w14:paraId="70FB7668" w14:textId="27901192" w:rsidR="00A019C9" w:rsidRPr="00E3639F" w:rsidRDefault="00000000" w:rsidP="009B7702">
      <w:pPr>
        <w:spacing w:after="191" w:line="227" w:lineRule="auto"/>
        <w:ind w:right="33"/>
        <w:jc w:val="both"/>
      </w:pPr>
      <w:r w:rsidRPr="00E3639F">
        <w:t xml:space="preserve">The Lexington Dilworth animal policy allows up to two animals per household with a weight restriction of 100 lbs. There Is at initial nonrefundable $350.00 on time animal fee per animal and a </w:t>
      </w:r>
      <w:r w:rsidR="00C644AF" w:rsidRPr="00E3639F">
        <w:t>monthly</w:t>
      </w:r>
      <w:r w:rsidRPr="00E3639F">
        <w:t xml:space="preserve"> animal rent of $25.00 per animal. Animals are </w:t>
      </w:r>
      <w:r w:rsidR="009B7702" w:rsidRPr="00E3639F">
        <w:t>not</w:t>
      </w:r>
      <w:r w:rsidRPr="00E3639F">
        <w:t xml:space="preserve"> allowed on premises unless permitted by the animal agreement signed by both </w:t>
      </w:r>
      <w:r w:rsidR="00E01622" w:rsidRPr="00E3639F">
        <w:t>residents</w:t>
      </w:r>
      <w:r w:rsidRPr="00E3639F">
        <w:t xml:space="preserve"> and Marsh Properties. Having </w:t>
      </w:r>
      <w:r w:rsidR="00C644AF" w:rsidRPr="00E3639F">
        <w:t xml:space="preserve">an unauthorized </w:t>
      </w:r>
      <w:r w:rsidR="00E01622" w:rsidRPr="00E3639F">
        <w:t>animal</w:t>
      </w:r>
      <w:r w:rsidRPr="00E3639F">
        <w:t xml:space="preserve"> can result in immediate </w:t>
      </w:r>
      <w:r w:rsidR="00E01622" w:rsidRPr="00E3639F">
        <w:t>termination</w:t>
      </w:r>
      <w:r w:rsidRPr="00E3639F">
        <w:t xml:space="preserve"> of </w:t>
      </w:r>
      <w:r w:rsidR="00024C24" w:rsidRPr="00E3639F">
        <w:t>the right</w:t>
      </w:r>
      <w:r w:rsidRPr="00E3639F">
        <w:t xml:space="preserve"> to possession of the premises. Animals must use the stai</w:t>
      </w:r>
      <w:r w:rsidR="00024C24" w:rsidRPr="00E3639F">
        <w:t>rwell</w:t>
      </w:r>
      <w:r w:rsidRPr="00E3639F">
        <w:t xml:space="preserve"> when entering and exiting the building, Animals are not permitted to use the elevator. It is </w:t>
      </w:r>
      <w:r w:rsidR="005D1AE8" w:rsidRPr="00E3639F">
        <w:t>required for</w:t>
      </w:r>
      <w:r w:rsidRPr="00E3639F">
        <w:t xml:space="preserve"> all dog owners </w:t>
      </w:r>
      <w:r w:rsidR="00232F05" w:rsidRPr="00E3639F">
        <w:t>to participate in the</w:t>
      </w:r>
      <w:r w:rsidRPr="00E3639F">
        <w:t xml:space="preserve"> </w:t>
      </w:r>
      <w:r w:rsidR="000A270C" w:rsidRPr="00E3639F">
        <w:t>Poo Prints</w:t>
      </w:r>
      <w:r w:rsidRPr="00E3639F">
        <w:t xml:space="preserve"> DNA tracking program. Poo</w:t>
      </w:r>
      <w:r w:rsidR="000A270C" w:rsidRPr="00E3639F">
        <w:t xml:space="preserve"> </w:t>
      </w:r>
      <w:r w:rsidRPr="00E3639F">
        <w:t xml:space="preserve">Prints is an effective waste management program, matching un-scooped waste to canine </w:t>
      </w:r>
      <w:r w:rsidR="00024C24" w:rsidRPr="00E3639F">
        <w:t>offenders</w:t>
      </w:r>
      <w:r w:rsidRPr="00E3639F">
        <w:t xml:space="preserve"> through DNA. The cost of registration is covered by The Lexington </w:t>
      </w:r>
      <w:r w:rsidR="00024C24" w:rsidRPr="00E3639F">
        <w:t>Dilworth</w:t>
      </w:r>
      <w:r w:rsidRPr="00E3639F">
        <w:t xml:space="preserve">, however collected waste on property matching your dog's DNA will result in a $200 fine, but not limited to revoked animal privileges. Animals are </w:t>
      </w:r>
      <w:r w:rsidR="00024C24" w:rsidRPr="00E3639F">
        <w:t>allowed</w:t>
      </w:r>
      <w:r w:rsidRPr="00E3639F">
        <w:t xml:space="preserve"> the courtyards only to socialize, not for animal waste. Animals are not allowed in the pool area or </w:t>
      </w:r>
      <w:r w:rsidR="0044096C">
        <w:t>splash pad courtyard</w:t>
      </w:r>
      <w:r w:rsidRPr="00E3639F">
        <w:t xml:space="preserve"> at any time.</w:t>
      </w:r>
    </w:p>
    <w:p w14:paraId="79FA58EE" w14:textId="77777777" w:rsidR="00A019C9" w:rsidRPr="00E3639F" w:rsidRDefault="00000000" w:rsidP="00232F05">
      <w:pPr>
        <w:spacing w:after="0"/>
      </w:pPr>
      <w:r w:rsidRPr="00E3639F">
        <w:rPr>
          <w:u w:val="single" w:color="000000"/>
        </w:rPr>
        <w:t>PARKING AND VEHICLES:</w:t>
      </w:r>
    </w:p>
    <w:p w14:paraId="1432AB0F" w14:textId="73ED997C" w:rsidR="00A019C9" w:rsidRPr="00E3639F" w:rsidRDefault="00000000" w:rsidP="00232F05">
      <w:pPr>
        <w:spacing w:after="138" w:line="227" w:lineRule="auto"/>
        <w:ind w:right="202"/>
        <w:jc w:val="both"/>
      </w:pPr>
      <w:r w:rsidRPr="00E3639F">
        <w:t xml:space="preserve">Controlled </w:t>
      </w:r>
      <w:r w:rsidR="00232F05" w:rsidRPr="00E3639F">
        <w:t>access</w:t>
      </w:r>
      <w:r w:rsidRPr="00E3639F">
        <w:t xml:space="preserve"> parking is located on the ground level. There are no individually assigned parking spaces. One parking per will be provided per bedroom. Guests may utilize marked guest parking spaces inside the garage. Any vehicle that </w:t>
      </w:r>
      <w:r w:rsidR="00232F05" w:rsidRPr="00E3639F">
        <w:t>occupies</w:t>
      </w:r>
      <w:r w:rsidRPr="00E3639F">
        <w:t xml:space="preserve"> more than one space is not permitted. These vehicles are subject to towing at the owners' expense.</w:t>
      </w:r>
    </w:p>
    <w:p w14:paraId="0154F9FB" w14:textId="43BBC778" w:rsidR="00A019C9" w:rsidRPr="00E3639F" w:rsidRDefault="00000000" w:rsidP="00B07538">
      <w:pPr>
        <w:spacing w:after="191" w:line="227" w:lineRule="auto"/>
        <w:ind w:right="269"/>
        <w:jc w:val="both"/>
      </w:pPr>
      <w:r w:rsidRPr="00E3639F">
        <w:t xml:space="preserve">Vehicles other than cars and light trucks are not permitted to be parked within the garage without prior management approval. This includes vans, company vehicles, and large/heavy-duty trucks. Commercial/company vehicles are not permitted to have ladders, large equipment or signage that extends beyond one panel or wraps the entire vehicle. Items to be considered </w:t>
      </w:r>
      <w:r w:rsidR="008E7B94" w:rsidRPr="00E3639F">
        <w:t>are</w:t>
      </w:r>
      <w:r w:rsidRPr="00E3639F">
        <w:t xml:space="preserve"> trappings, toolboxes, and limited signage/</w:t>
      </w:r>
      <w:r w:rsidR="00476EE5" w:rsidRPr="00E3639F">
        <w:t>graphics,</w:t>
      </w:r>
      <w:r w:rsidRPr="00E3639F">
        <w:t xml:space="preserve"> which are allowed at management's full discretion. Vehicles not meeting these criteria will be required to be removed from the </w:t>
      </w:r>
      <w:proofErr w:type="spellStart"/>
      <w:proofErr w:type="gramStart"/>
      <w:r w:rsidRPr="00E3639F">
        <w:t>premises.Boats</w:t>
      </w:r>
      <w:proofErr w:type="spellEnd"/>
      <w:proofErr w:type="gramEnd"/>
      <w:r w:rsidRPr="00E3639F">
        <w:t xml:space="preserve">, trailers, campers, non-licensed, un-inspected, </w:t>
      </w:r>
      <w:r w:rsidR="00A71D82" w:rsidRPr="00E3639F">
        <w:t>disabled,</w:t>
      </w:r>
      <w:r w:rsidRPr="00E3639F">
        <w:t xml:space="preserve"> or unsightly vehicles are not allowed on the premises. </w:t>
      </w:r>
      <w:r w:rsidR="00232F05" w:rsidRPr="00E3639F">
        <w:t>Repairing</w:t>
      </w:r>
      <w:r w:rsidRPr="00E3639F">
        <w:t xml:space="preserve"> or rebuilding vehicles is not permitted on the premises.</w:t>
      </w:r>
    </w:p>
    <w:p w14:paraId="3406B9AC" w14:textId="1C7E6C5F" w:rsidR="00A019C9" w:rsidRPr="00E3639F" w:rsidRDefault="00232F05" w:rsidP="00232F05">
      <w:pPr>
        <w:spacing w:after="191" w:line="227" w:lineRule="auto"/>
        <w:ind w:right="33"/>
        <w:jc w:val="both"/>
      </w:pPr>
      <w:r w:rsidRPr="00E3639F">
        <w:t xml:space="preserve">In the event of snow and ice storms, Marsh will not be responsible for removal of snow and ice from the walks and parking 10 We will do what we can to help the situation; however, in many cases we will have to do like the </w:t>
      </w:r>
      <w:r w:rsidR="0016797A" w:rsidRPr="00E3639F">
        <w:t>city</w:t>
      </w:r>
      <w:r w:rsidRPr="00E3639F">
        <w:t xml:space="preserve"> and wait for it to melt.</w:t>
      </w:r>
    </w:p>
    <w:p w14:paraId="010DCAC4" w14:textId="77777777" w:rsidR="00A019C9" w:rsidRPr="00E3639F" w:rsidRDefault="00000000" w:rsidP="00232F05">
      <w:pPr>
        <w:spacing w:after="0"/>
      </w:pPr>
      <w:r w:rsidRPr="00E3639F">
        <w:rPr>
          <w:u w:val="single" w:color="000000"/>
        </w:rPr>
        <w:t>MOTORCYCLES:</w:t>
      </w:r>
    </w:p>
    <w:p w14:paraId="09286090" w14:textId="05925A85" w:rsidR="00A019C9" w:rsidRPr="00E3639F" w:rsidRDefault="00000000" w:rsidP="00232F05">
      <w:pPr>
        <w:spacing w:after="154" w:line="227" w:lineRule="auto"/>
        <w:ind w:right="33"/>
        <w:jc w:val="both"/>
      </w:pPr>
      <w:r w:rsidRPr="00E3639F">
        <w:t xml:space="preserve">Motorcycles are permitted only when operated by a licensed driver and then only when used as </w:t>
      </w:r>
      <w:r w:rsidR="00232F05" w:rsidRPr="00E3639F">
        <w:t>transportation</w:t>
      </w:r>
      <w:r w:rsidRPr="00E3639F">
        <w:t xml:space="preserve"> in and out of </w:t>
      </w:r>
      <w:r w:rsidR="00232F05" w:rsidRPr="00E3639F">
        <w:t>the</w:t>
      </w:r>
      <w:r w:rsidRPr="00E3639F">
        <w:t xml:space="preserve"> apartment community- Motorcycles must be equipped with proper mufflers to minimize noise and must be driven slowly and quietly as possible </w:t>
      </w:r>
      <w:r w:rsidR="00232F05" w:rsidRPr="00E3639F">
        <w:t>in</w:t>
      </w:r>
      <w:r w:rsidRPr="00E3639F">
        <w:t xml:space="preserve"> and out of the property. A proper plate must be used to protect concrete pavement from damage.</w:t>
      </w:r>
    </w:p>
    <w:p w14:paraId="6D0D3B9B" w14:textId="4F5C39E7" w:rsidR="00A019C9" w:rsidRPr="00E3639F" w:rsidRDefault="00000000" w:rsidP="0016797A">
      <w:pPr>
        <w:spacing w:after="0"/>
      </w:pPr>
      <w:r w:rsidRPr="00E3639F">
        <w:rPr>
          <w:u w:val="single" w:color="000000"/>
        </w:rPr>
        <w:t xml:space="preserve">GROUNDS AND </w:t>
      </w:r>
      <w:r w:rsidR="0016797A" w:rsidRPr="00E3639F">
        <w:rPr>
          <w:noProof/>
          <w:u w:val="single"/>
        </w:rPr>
        <w:t>EXTERIOR</w:t>
      </w:r>
      <w:r w:rsidR="0016797A" w:rsidRPr="00E3639F">
        <w:rPr>
          <w:noProof/>
        </w:rPr>
        <w:t xml:space="preserve"> </w:t>
      </w:r>
      <w:r w:rsidRPr="00E3639F">
        <w:rPr>
          <w:u w:val="single" w:color="000000"/>
        </w:rPr>
        <w:t>PREMISES:</w:t>
      </w:r>
    </w:p>
    <w:p w14:paraId="2FB49B5A" w14:textId="3D2488EE" w:rsidR="00A019C9" w:rsidRPr="00E3639F" w:rsidRDefault="00000000" w:rsidP="0016797A">
      <w:pPr>
        <w:spacing w:after="191" w:line="227" w:lineRule="auto"/>
        <w:ind w:right="33"/>
        <w:jc w:val="both"/>
      </w:pPr>
      <w:r w:rsidRPr="00E3639F">
        <w:t xml:space="preserve">The exterior of your </w:t>
      </w:r>
      <w:r w:rsidR="0016797A" w:rsidRPr="00E3639F">
        <w:t>apartment,</w:t>
      </w:r>
      <w:r w:rsidRPr="00E3639F">
        <w:t xml:space="preserve"> including the </w:t>
      </w:r>
      <w:r w:rsidR="0016797A" w:rsidRPr="00E3639F">
        <w:t>balcony,</w:t>
      </w:r>
      <w:r w:rsidRPr="00E3639F">
        <w:t xml:space="preserve"> must be kept neat and free of </w:t>
      </w:r>
      <w:r w:rsidR="0016797A" w:rsidRPr="00E3639F">
        <w:t>clutter</w:t>
      </w:r>
      <w:r w:rsidRPr="00E3639F">
        <w:t xml:space="preserve">. </w:t>
      </w:r>
      <w:r w:rsidR="0016797A" w:rsidRPr="00E3639F">
        <w:t>Ground</w:t>
      </w:r>
      <w:r w:rsidRPr="00E3639F">
        <w:t xml:space="preserve"> maintenance (grass cutting and shrubbery trimming) is provided by Marsh Properties. Do not plant anything in the lawn area or put anything in the lawn </w:t>
      </w:r>
      <w:r w:rsidR="0016797A" w:rsidRPr="00E3639F">
        <w:t>area</w:t>
      </w:r>
      <w:r w:rsidRPr="00E3639F">
        <w:t xml:space="preserve"> that would be in the way of the landscapers.</w:t>
      </w:r>
    </w:p>
    <w:p w14:paraId="3EB890DB" w14:textId="23110618" w:rsidR="00A019C9" w:rsidRPr="00E3639F" w:rsidRDefault="00000000" w:rsidP="0016797A">
      <w:pPr>
        <w:spacing w:after="240" w:line="227" w:lineRule="auto"/>
        <w:ind w:right="33"/>
        <w:jc w:val="both"/>
      </w:pPr>
      <w:r w:rsidRPr="00E3639F">
        <w:t xml:space="preserve">Balconies must not to be used as storage areas. Only outdoor </w:t>
      </w:r>
      <w:r w:rsidR="0016797A" w:rsidRPr="00E3639F">
        <w:t>furniture</w:t>
      </w:r>
      <w:r w:rsidRPr="00E3639F">
        <w:t xml:space="preserve"> and potted plants may be used in these areas. Do not hang clothes or </w:t>
      </w:r>
      <w:r w:rsidR="008E7B94" w:rsidRPr="00E3639F">
        <w:t>draped</w:t>
      </w:r>
      <w:r w:rsidRPr="00E3639F">
        <w:t xml:space="preserve"> towels, etc. over railings or patio walls. BBQ grills are not to be used or stored on balconies. Sidewalks, walkways, </w:t>
      </w:r>
      <w:r w:rsidR="00A71D82" w:rsidRPr="00E3639F">
        <w:t>hallways,</w:t>
      </w:r>
      <w:r w:rsidRPr="00E3639F">
        <w:t xml:space="preserve"> and stairways must be unobstructed. Bikes, skateboards, </w:t>
      </w:r>
      <w:r w:rsidRPr="00E3639F">
        <w:lastRenderedPageBreak/>
        <w:t>etc. may not be kept in these areas or on your balcony. Motorized toys such as bikes and go-</w:t>
      </w:r>
      <w:r w:rsidR="00DE6F64" w:rsidRPr="00E3639F">
        <w:t>carts</w:t>
      </w:r>
      <w:r w:rsidRPr="00E3639F">
        <w:t xml:space="preserve"> are not permitted. Crossing balconies and/or gaining roof access is strictly prohibited. </w:t>
      </w:r>
      <w:r w:rsidRPr="00E3639F">
        <w:rPr>
          <w:noProof/>
        </w:rPr>
        <w:drawing>
          <wp:inline distT="0" distB="0" distL="0" distR="0" wp14:anchorId="107A3CD9" wp14:editId="3C7CFEFD">
            <wp:extent cx="15241" cy="9144"/>
            <wp:effectExtent l="0" t="0" r="0" b="0"/>
            <wp:docPr id="32152" name="Picture 32152"/>
            <wp:cNvGraphicFramePr/>
            <a:graphic xmlns:a="http://schemas.openxmlformats.org/drawingml/2006/main">
              <a:graphicData uri="http://schemas.openxmlformats.org/drawingml/2006/picture">
                <pic:pic xmlns:pic="http://schemas.openxmlformats.org/drawingml/2006/picture">
                  <pic:nvPicPr>
                    <pic:cNvPr id="32152" name="Picture 32152"/>
                    <pic:cNvPicPr/>
                  </pic:nvPicPr>
                  <pic:blipFill>
                    <a:blip r:embed="rId20"/>
                    <a:stretch>
                      <a:fillRect/>
                    </a:stretch>
                  </pic:blipFill>
                  <pic:spPr>
                    <a:xfrm>
                      <a:off x="0" y="0"/>
                      <a:ext cx="15241" cy="9144"/>
                    </a:xfrm>
                    <a:prstGeom prst="rect">
                      <a:avLst/>
                    </a:prstGeom>
                  </pic:spPr>
                </pic:pic>
              </a:graphicData>
            </a:graphic>
          </wp:inline>
        </w:drawing>
      </w:r>
    </w:p>
    <w:p w14:paraId="4999EE23" w14:textId="77777777" w:rsidR="00A019C9" w:rsidRPr="00E3639F" w:rsidRDefault="00000000" w:rsidP="0016797A">
      <w:pPr>
        <w:spacing w:after="215" w:line="227" w:lineRule="auto"/>
        <w:ind w:right="33"/>
        <w:jc w:val="both"/>
      </w:pPr>
      <w:r w:rsidRPr="00E3639F">
        <w:t>Marsh reserves the right to require a resident to remove any item from the outside premises if Marsh Properties deems it inappropriate.</w:t>
      </w:r>
    </w:p>
    <w:p w14:paraId="3151809E" w14:textId="12A6874F" w:rsidR="00A019C9" w:rsidRPr="00E3639F" w:rsidRDefault="00000000" w:rsidP="0016797A">
      <w:pPr>
        <w:spacing w:after="191" w:line="227" w:lineRule="auto"/>
        <w:ind w:right="33"/>
        <w:jc w:val="both"/>
      </w:pPr>
      <w:r w:rsidRPr="00E3639F">
        <w:t xml:space="preserve">Charlotte Fire Prevention Code and City Ordinance No. 2750 </w:t>
      </w:r>
      <w:proofErr w:type="gramStart"/>
      <w:r w:rsidRPr="00E3639F">
        <w:t>prohibits</w:t>
      </w:r>
      <w:proofErr w:type="gramEnd"/>
      <w:r w:rsidRPr="00E3639F">
        <w:t xml:space="preserve"> the use of outdoor grills with an open flame on balconies or anywhere within </w:t>
      </w:r>
      <w:r w:rsidR="00A63950" w:rsidRPr="00E3639F">
        <w:t>ten</w:t>
      </w:r>
      <w:r w:rsidRPr="00E3639F">
        <w:t xml:space="preserve"> feet of a multi-family dwelling. Violators of this ordinance are subject to punishment by imprisonment not to exceed 30 days or fines not more than $500.00. Gas grills </w:t>
      </w:r>
      <w:proofErr w:type="gramStart"/>
      <w:r w:rsidRPr="00E3639F">
        <w:t>are located in</w:t>
      </w:r>
      <w:proofErr w:type="gramEnd"/>
      <w:r w:rsidRPr="00E3639F">
        <w:t xml:space="preserve"> the </w:t>
      </w:r>
      <w:r w:rsidR="00DE6F64" w:rsidRPr="00E3639F">
        <w:t>courtyard</w:t>
      </w:r>
      <w:r w:rsidRPr="00E3639F">
        <w:t xml:space="preserve"> for your convenience.</w:t>
      </w:r>
    </w:p>
    <w:p w14:paraId="1EC00751" w14:textId="77777777" w:rsidR="00A019C9" w:rsidRPr="00E3639F" w:rsidRDefault="00000000" w:rsidP="00DE6F64">
      <w:pPr>
        <w:spacing w:after="0"/>
      </w:pPr>
      <w:r w:rsidRPr="00E3639F">
        <w:rPr>
          <w:u w:val="single" w:color="000000"/>
        </w:rPr>
        <w:t>POOL:</w:t>
      </w:r>
    </w:p>
    <w:p w14:paraId="47E560B4" w14:textId="0B57B98B" w:rsidR="00A019C9" w:rsidRPr="00E3639F" w:rsidRDefault="00000000" w:rsidP="00DE6F64">
      <w:pPr>
        <w:spacing w:after="191" w:line="227" w:lineRule="auto"/>
        <w:ind w:right="33"/>
        <w:jc w:val="both"/>
      </w:pPr>
      <w:r w:rsidRPr="00E3639F">
        <w:t xml:space="preserve">The pool area will be open from 10 am to 10 </w:t>
      </w:r>
      <w:r w:rsidR="00DE6F64" w:rsidRPr="00E3639F">
        <w:t>pm,</w:t>
      </w:r>
      <w:r w:rsidRPr="00E3639F">
        <w:t xml:space="preserve"> however swimming </w:t>
      </w:r>
      <w:r w:rsidR="008E7B94" w:rsidRPr="00E3639F">
        <w:t>is</w:t>
      </w:r>
      <w:r w:rsidRPr="00E3639F">
        <w:t xml:space="preserve"> not permitted after sunset. All </w:t>
      </w:r>
      <w:r w:rsidR="008E7B94" w:rsidRPr="00E3639F">
        <w:t>people</w:t>
      </w:r>
      <w:r w:rsidRPr="00E3639F">
        <w:t xml:space="preserve"> using the pool or pool area do so at their own risk. Management does not assume responsibility for any accident or injury in connection with such use. All guests must be accompanied by a resident to visit the POOL</w:t>
      </w:r>
      <w:r w:rsidR="00DE6F64" w:rsidRPr="00E3639F">
        <w:t>. Smoking</w:t>
      </w:r>
      <w:r w:rsidRPr="00E3639F">
        <w:t xml:space="preserve"> is not permitted at the pool. No animals are allowed within the pool area at any time. Management reserves the right to revoke any resident or guest the use of the facility temporarily or permanently.</w:t>
      </w:r>
    </w:p>
    <w:p w14:paraId="45BBAEA9" w14:textId="77777777" w:rsidR="00A019C9" w:rsidRPr="00E3639F" w:rsidRDefault="00000000">
      <w:pPr>
        <w:spacing w:after="0"/>
        <w:ind w:left="10" w:right="614"/>
        <w:jc w:val="both"/>
      </w:pPr>
      <w:r w:rsidRPr="00E3639F">
        <w:rPr>
          <w:u w:val="single" w:color="000000"/>
        </w:rPr>
        <w:t>ALARMS:</w:t>
      </w:r>
    </w:p>
    <w:p w14:paraId="1D19B8B9" w14:textId="0B15EC61" w:rsidR="00DE6F64" w:rsidRPr="00E3639F" w:rsidRDefault="00000000" w:rsidP="00ED469E">
      <w:pPr>
        <w:spacing w:after="191" w:line="227" w:lineRule="auto"/>
        <w:ind w:right="96" w:firstLine="9"/>
        <w:jc w:val="both"/>
      </w:pPr>
      <w:r w:rsidRPr="00E3639F">
        <w:t>Monitored security systems must be registered with the Charlotte Mecklenburg Police. The resident will be responsible for any charges incurred. Residents must inform the office of the alarm system and disarm it when maintenance service is requested and scheduled.</w:t>
      </w:r>
    </w:p>
    <w:p w14:paraId="42C499DE" w14:textId="1E722C49" w:rsidR="00A019C9" w:rsidRPr="00E3639F" w:rsidRDefault="00000000" w:rsidP="00DE6F64">
      <w:pPr>
        <w:spacing w:after="191" w:line="227" w:lineRule="auto"/>
        <w:ind w:right="96" w:firstLine="9"/>
        <w:jc w:val="both"/>
      </w:pPr>
      <w:r w:rsidRPr="00E3639F">
        <w:rPr>
          <w:u w:val="single" w:color="000000"/>
        </w:rPr>
        <w:t>SMOKE DETECTORS AND CARBON MONOXIDE DETECTORS:</w:t>
      </w:r>
    </w:p>
    <w:p w14:paraId="0B4FB763" w14:textId="5FFF0118" w:rsidR="00A019C9" w:rsidRPr="00E3639F" w:rsidRDefault="00000000" w:rsidP="00DE6F64">
      <w:pPr>
        <w:spacing w:after="203" w:line="216" w:lineRule="auto"/>
        <w:ind w:right="62"/>
      </w:pPr>
      <w:r w:rsidRPr="00E3639F">
        <w:t xml:space="preserve">It is the responsibility of the </w:t>
      </w:r>
      <w:proofErr w:type="gramStart"/>
      <w:r w:rsidRPr="00E3639F">
        <w:t>resident</w:t>
      </w:r>
      <w:proofErr w:type="gramEnd"/>
      <w:r w:rsidRPr="00E3639F">
        <w:t xml:space="preserve"> to periodically inspect and test smoke and carbon monoxide </w:t>
      </w:r>
      <w:r w:rsidR="00DE6F64" w:rsidRPr="00E3639F">
        <w:t>detectors</w:t>
      </w:r>
      <w:r w:rsidRPr="00E3639F">
        <w:t xml:space="preserve"> and replace batteries as needed. Residents may not disable the detectors. They are provided for your safety as well as other residents in your building.</w:t>
      </w:r>
    </w:p>
    <w:p w14:paraId="0C3B0D5C" w14:textId="77777777" w:rsidR="00A019C9" w:rsidRPr="00E3639F" w:rsidRDefault="00000000" w:rsidP="008643CB">
      <w:pPr>
        <w:spacing w:after="0"/>
        <w:ind w:right="614"/>
        <w:jc w:val="both"/>
      </w:pPr>
      <w:r w:rsidRPr="00E3639F">
        <w:rPr>
          <w:u w:val="single" w:color="000000"/>
        </w:rPr>
        <w:t>SOLICITATION:</w:t>
      </w:r>
    </w:p>
    <w:p w14:paraId="507C4555" w14:textId="0038F693" w:rsidR="00A019C9" w:rsidRPr="00E3639F" w:rsidRDefault="00000000" w:rsidP="008643CB">
      <w:pPr>
        <w:spacing w:after="191" w:line="227" w:lineRule="auto"/>
        <w:ind w:right="33"/>
        <w:jc w:val="both"/>
      </w:pPr>
      <w:r w:rsidRPr="00E3639F">
        <w:t xml:space="preserve">Door-to-door </w:t>
      </w:r>
      <w:r w:rsidR="00DE6F64" w:rsidRPr="00E3639F">
        <w:t>solicitation</w:t>
      </w:r>
      <w:r w:rsidRPr="00E3639F">
        <w:t xml:space="preserve"> is not allowed in this apartment community either in person or by distribution of printed material. Please notify us if you see solicitors in the community.</w:t>
      </w:r>
    </w:p>
    <w:p w14:paraId="50AF7AE7" w14:textId="77777777" w:rsidR="00B46E72" w:rsidRDefault="00B46E72" w:rsidP="00DE6F64">
      <w:pPr>
        <w:spacing w:after="0"/>
        <w:rPr>
          <w:u w:val="single" w:color="000000"/>
        </w:rPr>
      </w:pPr>
    </w:p>
    <w:p w14:paraId="4A7CAF96" w14:textId="08341252" w:rsidR="00A019C9" w:rsidRPr="00E3639F" w:rsidRDefault="00000000" w:rsidP="00DE6F64">
      <w:pPr>
        <w:spacing w:after="0"/>
      </w:pPr>
      <w:r w:rsidRPr="00E3639F">
        <w:rPr>
          <w:u w:val="single" w:color="000000"/>
        </w:rPr>
        <w:t>CARPET</w:t>
      </w:r>
      <w:r w:rsidR="00DE6F64" w:rsidRPr="00E3639F">
        <w:rPr>
          <w:u w:val="single" w:color="000000"/>
        </w:rPr>
        <w:t>/</w:t>
      </w:r>
      <w:r w:rsidRPr="00E3639F">
        <w:rPr>
          <w:u w:val="single" w:color="000000"/>
        </w:rPr>
        <w:t>FLOORING</w:t>
      </w:r>
      <w:r w:rsidR="00DE6F64" w:rsidRPr="00E3639F">
        <w:rPr>
          <w:u w:val="single" w:color="000000"/>
        </w:rPr>
        <w:t>:</w:t>
      </w:r>
    </w:p>
    <w:p w14:paraId="2C68E1F0" w14:textId="6C01B57A" w:rsidR="00A019C9" w:rsidRPr="00E3639F" w:rsidRDefault="00000000" w:rsidP="00DE6F64">
      <w:pPr>
        <w:spacing w:after="191" w:line="227" w:lineRule="auto"/>
        <w:ind w:right="33"/>
        <w:jc w:val="both"/>
      </w:pPr>
      <w:r w:rsidRPr="00E3639F">
        <w:t xml:space="preserve">Use cleaning </w:t>
      </w:r>
      <w:proofErr w:type="gramStart"/>
      <w:r w:rsidR="00DE6F64" w:rsidRPr="00E3639F">
        <w:t>products</w:t>
      </w:r>
      <w:r w:rsidRPr="00E3639F">
        <w:t>&amp;</w:t>
      </w:r>
      <w:proofErr w:type="gramEnd"/>
      <w:r w:rsidRPr="00E3639F">
        <w:t xml:space="preserve"> </w:t>
      </w:r>
      <w:proofErr w:type="gramStart"/>
      <w:r w:rsidRPr="00E3639F">
        <w:t>recommended for</w:t>
      </w:r>
      <w:proofErr w:type="gramEnd"/>
      <w:r w:rsidRPr="00E3639F">
        <w:t xml:space="preserve"> synthetic fabrics. Do not clean </w:t>
      </w:r>
      <w:r w:rsidR="00DE6F64" w:rsidRPr="00E3639F">
        <w:t>carpet</w:t>
      </w:r>
      <w:r w:rsidRPr="00E3639F">
        <w:t xml:space="preserve"> with soap or oil-based cleaning products. Please use a non-wax floor cleaner on the wood flooring. Bleached spots and stains that cannot be removed from flooring and the presence of pet urine are not considered normal wear and tear. Residents will </w:t>
      </w:r>
    </w:p>
    <w:p w14:paraId="4EB082DD" w14:textId="77777777" w:rsidR="00A019C9" w:rsidRPr="00E3639F" w:rsidRDefault="00000000" w:rsidP="00DE6F64">
      <w:pPr>
        <w:spacing w:after="0"/>
      </w:pPr>
      <w:r w:rsidRPr="00E3639F">
        <w:rPr>
          <w:u w:val="single" w:color="000000"/>
        </w:rPr>
        <w:t>RANGES:</w:t>
      </w:r>
    </w:p>
    <w:p w14:paraId="6499277C" w14:textId="77777777" w:rsidR="00A019C9" w:rsidRPr="00E3639F" w:rsidRDefault="00000000" w:rsidP="00DE6F64">
      <w:pPr>
        <w:spacing w:after="191" w:line="227" w:lineRule="auto"/>
        <w:ind w:right="33"/>
        <w:jc w:val="both"/>
      </w:pPr>
      <w:r w:rsidRPr="00E3639F">
        <w:t>Your range is equipped with a self-cleaning oven feature. The ceramic glass cooking surface Is to be cleaned with designated cleaners only. Do not use an abrasive sponge or rag. A damp paper towel or a micro-fiber towel and ceramic glass cleaner is the recommended cleaning procedure. Any cleaning neglect or damage will be the residents' responsibility to repair or replace.</w:t>
      </w:r>
    </w:p>
    <w:p w14:paraId="628C99A9" w14:textId="398125BB" w:rsidR="00A019C9" w:rsidRPr="00E3639F" w:rsidRDefault="00000000" w:rsidP="00DE6F64">
      <w:pPr>
        <w:spacing w:after="0"/>
      </w:pPr>
      <w:r w:rsidRPr="00E3639F">
        <w:rPr>
          <w:u w:val="single" w:color="000000"/>
        </w:rPr>
        <w:t>PAINT</w:t>
      </w:r>
      <w:r w:rsidR="00DE6F64" w:rsidRPr="00E3639F">
        <w:rPr>
          <w:u w:val="single" w:color="000000"/>
        </w:rPr>
        <w:t>/</w:t>
      </w:r>
      <w:r w:rsidRPr="00E3639F">
        <w:rPr>
          <w:u w:val="single" w:color="000000"/>
        </w:rPr>
        <w:t xml:space="preserve"> WALLPAPER</w:t>
      </w:r>
      <w:r w:rsidR="00DE6F64" w:rsidRPr="00E3639F">
        <w:rPr>
          <w:u w:val="single" w:color="000000"/>
        </w:rPr>
        <w:t>/</w:t>
      </w:r>
      <w:r w:rsidRPr="00E3639F">
        <w:rPr>
          <w:u w:val="single" w:color="000000"/>
        </w:rPr>
        <w:t>ETC.:</w:t>
      </w:r>
    </w:p>
    <w:p w14:paraId="785FB96E" w14:textId="7D83D9C9" w:rsidR="00A019C9" w:rsidRPr="00E3639F" w:rsidRDefault="00000000" w:rsidP="008643CB">
      <w:pPr>
        <w:spacing w:after="191" w:line="227" w:lineRule="auto"/>
        <w:ind w:right="33"/>
        <w:jc w:val="both"/>
      </w:pPr>
      <w:r w:rsidRPr="00E3639F">
        <w:t xml:space="preserve">Custom painted walls will result in extra charges at </w:t>
      </w:r>
      <w:proofErr w:type="gramStart"/>
      <w:r w:rsidRPr="00E3639F">
        <w:t>move</w:t>
      </w:r>
      <w:proofErr w:type="gramEnd"/>
      <w:r w:rsidRPr="00E3639F">
        <w:t xml:space="preserve"> out to restore them to the original condition and color. Do not paint cabinets or </w:t>
      </w:r>
      <w:r w:rsidR="00DE6F64" w:rsidRPr="00E3639F">
        <w:t>attach</w:t>
      </w:r>
      <w:r w:rsidRPr="00E3639F">
        <w:t xml:space="preserve"> decals of any description. Do not hang wallpaper. Do not use molly bol</w:t>
      </w:r>
      <w:r w:rsidR="008643CB" w:rsidRPr="00E3639F">
        <w:t>ts</w:t>
      </w:r>
      <w:r w:rsidRPr="00E3639F">
        <w:t xml:space="preserve"> in ceiling or </w:t>
      </w:r>
      <w:proofErr w:type="spellStart"/>
      <w:proofErr w:type="gramStart"/>
      <w:r w:rsidRPr="00E3639F">
        <w:t>walls.Do</w:t>
      </w:r>
      <w:proofErr w:type="spellEnd"/>
      <w:proofErr w:type="gramEnd"/>
      <w:r w:rsidRPr="00E3639F">
        <w:t xml:space="preserve"> not glue shelf paper in cabinets or drawers. The adhesive-backed papers leave a glue residue even if the paper comes out </w:t>
      </w:r>
      <w:proofErr w:type="gramStart"/>
      <w:r w:rsidRPr="00E3639F">
        <w:t>fairly easily</w:t>
      </w:r>
      <w:proofErr w:type="gramEnd"/>
      <w:r w:rsidRPr="00E3639F">
        <w:t xml:space="preserve">. If you use adhesive-backed </w:t>
      </w:r>
      <w:r w:rsidR="00ED469E" w:rsidRPr="00E3639F">
        <w:t>paper,</w:t>
      </w:r>
      <w:r w:rsidRPr="00E3639F">
        <w:t xml:space="preserve"> you will be charged for time and labor to clean it up.</w:t>
      </w:r>
    </w:p>
    <w:p w14:paraId="0B59A46E" w14:textId="77777777" w:rsidR="00A019C9" w:rsidRPr="00E3639F" w:rsidRDefault="00000000" w:rsidP="008643CB">
      <w:pPr>
        <w:spacing w:after="0"/>
      </w:pPr>
      <w:r w:rsidRPr="00E3639F">
        <w:rPr>
          <w:u w:val="single" w:color="000000"/>
        </w:rPr>
        <w:lastRenderedPageBreak/>
        <w:t>GREASE CONTROL</w:t>
      </w:r>
    </w:p>
    <w:p w14:paraId="0905BFFE" w14:textId="4E3540BF" w:rsidR="00A019C9" w:rsidRPr="00E3639F" w:rsidRDefault="00000000" w:rsidP="008643CB">
      <w:pPr>
        <w:spacing w:after="191" w:line="227" w:lineRule="auto"/>
        <w:ind w:right="33"/>
        <w:jc w:val="both"/>
      </w:pPr>
      <w:proofErr w:type="gramStart"/>
      <w:r w:rsidRPr="00E3639F">
        <w:t>In an effort to</w:t>
      </w:r>
      <w:proofErr w:type="gramEnd"/>
      <w:r w:rsidRPr="00E3639F">
        <w:t xml:space="preserve"> protect and preserve the </w:t>
      </w:r>
      <w:r w:rsidR="008643CB" w:rsidRPr="00E3639F">
        <w:t>state’s</w:t>
      </w:r>
      <w:r w:rsidRPr="00E3639F">
        <w:t xml:space="preserve"> water resources and to prevent sanitary overflow, clogs and back-ups, Mecklenburg County has implemented several programs to include the Grease Control Program. </w:t>
      </w:r>
      <w:proofErr w:type="gramStart"/>
      <w:r w:rsidRPr="00E3639F">
        <w:t>In order to</w:t>
      </w:r>
      <w:proofErr w:type="gramEnd"/>
      <w:r w:rsidRPr="00E3639F">
        <w:t xml:space="preserve"> </w:t>
      </w:r>
      <w:proofErr w:type="gramStart"/>
      <w:r w:rsidRPr="00E3639F">
        <w:t>be in compliance with</w:t>
      </w:r>
      <w:proofErr w:type="gramEnd"/>
      <w:r w:rsidRPr="00E3639F">
        <w:t xml:space="preserve"> the </w:t>
      </w:r>
      <w:r w:rsidR="008643CB" w:rsidRPr="00E3639F">
        <w:t>program’s</w:t>
      </w:r>
      <w:r w:rsidRPr="00E3639F">
        <w:t xml:space="preserve"> rules and regulations, we must be diligent in the proper disposal of cooking grease. Never pour grease down the drain. Cool grease before discarding, mix grease with an absorbent material and dispose of it in a sealable container. </w:t>
      </w:r>
    </w:p>
    <w:p w14:paraId="3CA3374F" w14:textId="77777777" w:rsidR="00A019C9" w:rsidRPr="00E3639F" w:rsidRDefault="00000000" w:rsidP="008643CB">
      <w:pPr>
        <w:spacing w:after="0"/>
      </w:pPr>
      <w:r w:rsidRPr="00E3639F">
        <w:rPr>
          <w:u w:val="single" w:color="000000"/>
        </w:rPr>
        <w:t>GUESTS</w:t>
      </w:r>
    </w:p>
    <w:p w14:paraId="5C8DA8D7" w14:textId="29C9860D" w:rsidR="00A019C9" w:rsidRPr="00E3639F" w:rsidRDefault="00000000" w:rsidP="008643CB">
      <w:pPr>
        <w:spacing w:after="191" w:line="227" w:lineRule="auto"/>
        <w:ind w:right="33"/>
        <w:jc w:val="both"/>
      </w:pPr>
      <w:r w:rsidRPr="00E3639F">
        <w:t xml:space="preserve">Access to your apartment will not be granted to anyone without prior written consent. All </w:t>
      </w:r>
      <w:proofErr w:type="gramStart"/>
      <w:r w:rsidRPr="00E3639F">
        <w:t>persons</w:t>
      </w:r>
      <w:proofErr w:type="gramEnd"/>
      <w:r w:rsidRPr="00E3639F">
        <w:t xml:space="preserve"> entering your home must provide a photo identification prior to releasing a key. </w:t>
      </w:r>
      <w:r w:rsidR="008643CB" w:rsidRPr="00E3639F">
        <w:t>Guests</w:t>
      </w:r>
      <w:r w:rsidRPr="00E3639F">
        <w:t xml:space="preserve"> intending to </w:t>
      </w:r>
      <w:r w:rsidR="008E7B94" w:rsidRPr="00E3639F">
        <w:t>visit for</w:t>
      </w:r>
      <w:r w:rsidRPr="00E3639F">
        <w:t xml:space="preserve"> longer than 10 days within a 60-day time frame must be registered by the resident with the leasing office.</w:t>
      </w:r>
    </w:p>
    <w:p w14:paraId="41932376" w14:textId="4EF01B40" w:rsidR="00A019C9" w:rsidRPr="00E3639F" w:rsidRDefault="00000000" w:rsidP="00ED469E">
      <w:pPr>
        <w:spacing w:after="0"/>
      </w:pPr>
      <w:r w:rsidRPr="00E3639F">
        <w:rPr>
          <w:u w:val="single" w:color="000000"/>
        </w:rPr>
        <w:t xml:space="preserve">INVITE </w:t>
      </w:r>
      <w:r w:rsidR="008643CB" w:rsidRPr="00E3639F">
        <w:rPr>
          <w:u w:val="single" w:color="000000"/>
        </w:rPr>
        <w:t>O</w:t>
      </w:r>
      <w:r w:rsidRPr="00E3639F">
        <w:rPr>
          <w:u w:val="single" w:color="000000"/>
        </w:rPr>
        <w:t>R UNINVITED</w:t>
      </w:r>
      <w:r w:rsidR="008643CB" w:rsidRPr="00E3639F">
        <w:rPr>
          <w:u w:val="single" w:color="000000"/>
        </w:rPr>
        <w:t xml:space="preserve"> PERSONS:</w:t>
      </w:r>
    </w:p>
    <w:p w14:paraId="44C43A29" w14:textId="77CD90BC" w:rsidR="00A019C9" w:rsidRDefault="00000000" w:rsidP="00ED469E">
      <w:pPr>
        <w:spacing w:after="191" w:line="227" w:lineRule="auto"/>
        <w:ind w:right="33"/>
        <w:jc w:val="both"/>
      </w:pPr>
      <w:r w:rsidRPr="00E3639F">
        <w:t xml:space="preserve">Marsh Properties reserves the right to require any person, invited or uninvited, to leave the apartment </w:t>
      </w:r>
      <w:r w:rsidR="008643CB" w:rsidRPr="00E3639F">
        <w:t>property</w:t>
      </w:r>
      <w:r w:rsidRPr="00E3639F">
        <w:t>, temporarily or permanently, if in the sole opinion of Marsh Properties such person violates the rules and regulations, or such person's presence causes a disturbance, or in any way threatens the reputation, comfort, safety or welfare of Marsh Properties, or any person on the apartment property or any other Marsh property.</w:t>
      </w:r>
    </w:p>
    <w:p w14:paraId="03E36DAF" w14:textId="77777777" w:rsidR="006C675B" w:rsidRPr="00731A14" w:rsidRDefault="00BA51A5" w:rsidP="00BA51A5">
      <w:pPr>
        <w:spacing w:after="191" w:line="227" w:lineRule="auto"/>
        <w:ind w:right="33"/>
        <w:jc w:val="both"/>
        <w:rPr>
          <w:sz w:val="28"/>
          <w:szCs w:val="28"/>
          <w:u w:val="single"/>
        </w:rPr>
      </w:pPr>
      <w:r w:rsidRPr="00BA51A5">
        <w:rPr>
          <w:sz w:val="28"/>
          <w:szCs w:val="28"/>
          <w:u w:val="single"/>
        </w:rPr>
        <w:t>Community Living and Reasonable Noise</w:t>
      </w:r>
    </w:p>
    <w:p w14:paraId="49C5DD5E" w14:textId="59649CE2" w:rsidR="00BA51A5" w:rsidRPr="00BA51A5" w:rsidRDefault="00BA51A5" w:rsidP="00BA51A5">
      <w:pPr>
        <w:spacing w:after="191" w:line="227" w:lineRule="auto"/>
        <w:ind w:right="33"/>
        <w:jc w:val="both"/>
      </w:pPr>
      <w:r w:rsidRPr="00BA51A5">
        <w:t xml:space="preserve">Life in a multifamily community means that certain sounds are a normal part of daily living. Residents may occasionally hear footsteps, voices, running water, plumbing, or the use of household items such as cabinets and appliances from neighboring homes. These sounds are typical in apartment buildings due to shared walls, floors, and mechanical systems. Marsh Properties </w:t>
      </w:r>
      <w:proofErr w:type="gramStart"/>
      <w:r w:rsidRPr="00BA51A5">
        <w:t>asks</w:t>
      </w:r>
      <w:proofErr w:type="gramEnd"/>
      <w:r w:rsidRPr="00BA51A5">
        <w:t xml:space="preserve"> all residents to be considerate and refrain from excessive or disruptive noise, understanding that some level of everyday sound is to be expected in shared living environments.</w:t>
      </w:r>
    </w:p>
    <w:p w14:paraId="3F3117A3" w14:textId="77777777" w:rsidR="006C675B" w:rsidRPr="00731A14" w:rsidRDefault="00BA51A5" w:rsidP="00BA51A5">
      <w:pPr>
        <w:spacing w:after="191" w:line="227" w:lineRule="auto"/>
        <w:ind w:right="33"/>
        <w:jc w:val="both"/>
        <w:rPr>
          <w:sz w:val="28"/>
          <w:szCs w:val="28"/>
          <w:u w:val="single"/>
        </w:rPr>
      </w:pPr>
      <w:r w:rsidRPr="00BA51A5">
        <w:rPr>
          <w:sz w:val="28"/>
          <w:szCs w:val="28"/>
        </w:rPr>
        <w:t> </w:t>
      </w:r>
      <w:r w:rsidRPr="00BA51A5">
        <w:rPr>
          <w:sz w:val="28"/>
          <w:szCs w:val="28"/>
          <w:u w:val="single"/>
        </w:rPr>
        <w:t>Community Living and Everyday Odors</w:t>
      </w:r>
    </w:p>
    <w:p w14:paraId="3650E029" w14:textId="52E1E593" w:rsidR="00BA51A5" w:rsidRPr="00BA51A5" w:rsidRDefault="00BA51A5" w:rsidP="00BA51A5">
      <w:pPr>
        <w:spacing w:after="191" w:line="227" w:lineRule="auto"/>
        <w:ind w:right="33"/>
        <w:jc w:val="both"/>
      </w:pPr>
      <w:r w:rsidRPr="00BA51A5">
        <w:t xml:space="preserve">Life in a multifamily community also means that certain odors may occasionally be noticeable as part of shared living. Residents may at times smell cooking aromas, cleaning products, personal care items, or other household-related odors from nearby apartments or common areas. These odors can travel through shared walls, ventilation systems, plumbing lines, and building structures and are considered a normal aspect of apartment living. Marsh Properties </w:t>
      </w:r>
      <w:proofErr w:type="gramStart"/>
      <w:r w:rsidRPr="00BA51A5">
        <w:t>asks</w:t>
      </w:r>
      <w:proofErr w:type="gramEnd"/>
      <w:r w:rsidRPr="00BA51A5">
        <w:t xml:space="preserve"> all residents to be mindful of strong or persistent odors and to take reasonable steps to minimize their impact on neighbors. At the same time, residents should understand that some everyday odors are unavoidable in a shared living environment.</w:t>
      </w:r>
    </w:p>
    <w:p w14:paraId="27BA59B0" w14:textId="77777777" w:rsidR="00BA51A5" w:rsidRPr="00E3639F" w:rsidRDefault="00BA51A5" w:rsidP="00ED469E">
      <w:pPr>
        <w:spacing w:after="191" w:line="227" w:lineRule="auto"/>
        <w:ind w:right="33"/>
        <w:jc w:val="both"/>
      </w:pPr>
    </w:p>
    <w:p w14:paraId="36F81DFF" w14:textId="77777777" w:rsidR="00A019C9" w:rsidRPr="00A967CF" w:rsidRDefault="00000000">
      <w:pPr>
        <w:spacing w:after="0"/>
        <w:ind w:left="586" w:right="485" w:hanging="10"/>
        <w:jc w:val="center"/>
        <w:rPr>
          <w:sz w:val="18"/>
          <w:szCs w:val="18"/>
        </w:rPr>
      </w:pPr>
      <w:r w:rsidRPr="00A967CF">
        <w:rPr>
          <w:szCs w:val="18"/>
        </w:rPr>
        <w:t>FAILURE TO COMPLY WITH THE RULES AND REGULATIONS CONSTITUTES BREACH OF YOUR LEASE. THESE RULES AND REGULATIONS APPLY TO RESIDENTS AND GUESTS.</w:t>
      </w:r>
    </w:p>
    <w:p w14:paraId="67A39713" w14:textId="77777777" w:rsidR="00A019C9" w:rsidRPr="00A967CF" w:rsidRDefault="00000000">
      <w:pPr>
        <w:spacing w:after="81"/>
        <w:ind w:left="586" w:right="494" w:hanging="10"/>
        <w:jc w:val="center"/>
        <w:rPr>
          <w:sz w:val="18"/>
          <w:szCs w:val="18"/>
        </w:rPr>
      </w:pPr>
      <w:r w:rsidRPr="00A967CF">
        <w:rPr>
          <w:szCs w:val="18"/>
        </w:rPr>
        <w:t>THESE RULES AND REGULATIONS CAN BE CHANGED OR AMENDED AT ANY TIME WITHOUT NOTICE.</w:t>
      </w:r>
    </w:p>
    <w:p w14:paraId="4234E3AB" w14:textId="5257AA7B" w:rsidR="009F3C34" w:rsidRPr="00E3639F" w:rsidRDefault="00000000" w:rsidP="00E3639F">
      <w:pPr>
        <w:spacing w:after="238" w:line="227" w:lineRule="auto"/>
        <w:ind w:left="81" w:right="33" w:firstLine="9"/>
        <w:jc w:val="both"/>
        <w:rPr>
          <w:sz w:val="20"/>
          <w:szCs w:val="20"/>
        </w:rPr>
      </w:pPr>
      <w:r w:rsidRPr="00A967CF">
        <w:rPr>
          <w:sz w:val="20"/>
          <w:szCs w:val="20"/>
        </w:rPr>
        <w:t xml:space="preserve">It is our goal to provide you with a great place to live. We will do our best to give you exemplary service and to maintain </w:t>
      </w:r>
      <w:r w:rsidR="00EA2150" w:rsidRPr="00A967CF">
        <w:rPr>
          <w:sz w:val="20"/>
          <w:szCs w:val="20"/>
        </w:rPr>
        <w:t>your</w:t>
      </w:r>
      <w:r w:rsidRPr="00A967CF">
        <w:rPr>
          <w:sz w:val="20"/>
          <w:szCs w:val="20"/>
        </w:rPr>
        <w:t xml:space="preserve"> apartment community in a neat and orderly fashion. We seek your cooperation in this endeavor. Be considerate of others. Do not engage in any activity that infringes on the rights of others. Watch out for your </w:t>
      </w:r>
      <w:r w:rsidR="00B46E72" w:rsidRPr="00A967CF">
        <w:rPr>
          <w:sz w:val="20"/>
          <w:szCs w:val="20"/>
        </w:rPr>
        <w:t>neighbors.</w:t>
      </w:r>
    </w:p>
    <w:p w14:paraId="3E924DE3" w14:textId="77777777" w:rsidR="00BA51A5" w:rsidRDefault="00BA51A5">
      <w:pPr>
        <w:spacing w:after="0"/>
        <w:ind w:left="586" w:right="456" w:hanging="10"/>
        <w:jc w:val="center"/>
        <w:rPr>
          <w:sz w:val="24"/>
          <w:szCs w:val="20"/>
        </w:rPr>
      </w:pPr>
    </w:p>
    <w:p w14:paraId="038342C6" w14:textId="77777777" w:rsidR="00BA51A5" w:rsidRDefault="00BA51A5">
      <w:pPr>
        <w:spacing w:after="0"/>
        <w:ind w:left="586" w:right="456" w:hanging="10"/>
        <w:jc w:val="center"/>
        <w:rPr>
          <w:sz w:val="24"/>
          <w:szCs w:val="20"/>
        </w:rPr>
      </w:pPr>
    </w:p>
    <w:p w14:paraId="18CFE32A" w14:textId="6220C964" w:rsidR="00A019C9" w:rsidRPr="00A967CF" w:rsidRDefault="00000000" w:rsidP="00680BDE">
      <w:pPr>
        <w:spacing w:after="0"/>
        <w:ind w:right="456"/>
        <w:rPr>
          <w:sz w:val="20"/>
          <w:szCs w:val="20"/>
        </w:rPr>
      </w:pPr>
      <w:r w:rsidRPr="00A967CF">
        <w:rPr>
          <w:sz w:val="24"/>
          <w:szCs w:val="20"/>
        </w:rPr>
        <w:lastRenderedPageBreak/>
        <w:t xml:space="preserve">The Lexington </w:t>
      </w:r>
      <w:r w:rsidR="008643CB" w:rsidRPr="00A967CF">
        <w:rPr>
          <w:sz w:val="24"/>
          <w:szCs w:val="20"/>
        </w:rPr>
        <w:t>Dilworth</w:t>
      </w:r>
    </w:p>
    <w:p w14:paraId="7A4A847E" w14:textId="77777777" w:rsidR="00A019C9" w:rsidRPr="00A967CF" w:rsidRDefault="00000000">
      <w:pPr>
        <w:spacing w:after="0"/>
        <w:ind w:left="332" w:right="197" w:hanging="10"/>
        <w:jc w:val="center"/>
        <w:rPr>
          <w:sz w:val="20"/>
          <w:szCs w:val="20"/>
        </w:rPr>
      </w:pPr>
      <w:r w:rsidRPr="00A967CF">
        <w:rPr>
          <w:sz w:val="28"/>
          <w:szCs w:val="20"/>
        </w:rPr>
        <w:t>MARSH PROPERTIES</w:t>
      </w:r>
    </w:p>
    <w:p w14:paraId="32AA4605" w14:textId="1A709011" w:rsidR="00A019C9" w:rsidRPr="00B46E72" w:rsidRDefault="00A019C9" w:rsidP="00B46E72">
      <w:pPr>
        <w:spacing w:after="0"/>
        <w:ind w:left="120"/>
        <w:jc w:val="center"/>
        <w:rPr>
          <w:sz w:val="20"/>
          <w:szCs w:val="20"/>
        </w:rPr>
        <w:sectPr w:rsidR="00A019C9" w:rsidRPr="00B46E72" w:rsidSect="00DD570E">
          <w:footerReference w:type="even" r:id="rId21"/>
          <w:footerReference w:type="default" r:id="rId22"/>
          <w:footerReference w:type="first" r:id="rId23"/>
          <w:pgSz w:w="11900" w:h="16820"/>
          <w:pgMar w:top="1440" w:right="1080" w:bottom="1440" w:left="1080" w:header="720" w:footer="2319" w:gutter="0"/>
          <w:pgNumType w:start="1"/>
          <w:cols w:space="720"/>
          <w:docGrid w:linePitch="299"/>
        </w:sectPr>
      </w:pPr>
    </w:p>
    <w:p w14:paraId="494D0016" w14:textId="77777777" w:rsidR="00A019C9" w:rsidRPr="004769CA" w:rsidRDefault="00000000">
      <w:pPr>
        <w:spacing w:after="0"/>
        <w:ind w:left="307"/>
        <w:jc w:val="center"/>
        <w:rPr>
          <w:sz w:val="18"/>
          <w:szCs w:val="18"/>
        </w:rPr>
      </w:pPr>
      <w:r w:rsidRPr="004769CA">
        <w:rPr>
          <w:sz w:val="36"/>
          <w:szCs w:val="18"/>
        </w:rPr>
        <w:t>The Lexington Dilworth</w:t>
      </w:r>
    </w:p>
    <w:p w14:paraId="2A0936C4" w14:textId="77777777" w:rsidR="00A019C9" w:rsidRPr="004769CA" w:rsidRDefault="00000000">
      <w:pPr>
        <w:spacing w:after="76"/>
        <w:ind w:left="317"/>
        <w:jc w:val="center"/>
        <w:rPr>
          <w:sz w:val="18"/>
          <w:szCs w:val="18"/>
        </w:rPr>
      </w:pPr>
      <w:r w:rsidRPr="004769CA">
        <w:rPr>
          <w:szCs w:val="18"/>
        </w:rPr>
        <w:t>ANIMAL POLICY</w:t>
      </w:r>
    </w:p>
    <w:p w14:paraId="3E86D0D3" w14:textId="77777777" w:rsidR="00A019C9" w:rsidRPr="00201016" w:rsidRDefault="00000000">
      <w:pPr>
        <w:spacing w:after="271" w:line="216" w:lineRule="auto"/>
        <w:ind w:left="125" w:right="57" w:hanging="10"/>
        <w:jc w:val="both"/>
      </w:pPr>
      <w:r w:rsidRPr="00201016">
        <w:t xml:space="preserve">We accept dogs and cats only. (No other animal types </w:t>
      </w:r>
      <w:proofErr w:type="gramStart"/>
      <w:r w:rsidRPr="00201016">
        <w:t>allowed</w:t>
      </w:r>
      <w:proofErr w:type="gramEnd"/>
      <w:r w:rsidRPr="00201016">
        <w:t>).</w:t>
      </w:r>
    </w:p>
    <w:p w14:paraId="5505FD67" w14:textId="77777777" w:rsidR="00A019C9" w:rsidRPr="00201016" w:rsidRDefault="00000000">
      <w:pPr>
        <w:spacing w:after="257" w:line="216" w:lineRule="auto"/>
        <w:ind w:left="125" w:right="57" w:hanging="10"/>
        <w:jc w:val="both"/>
      </w:pPr>
      <w:r w:rsidRPr="00201016">
        <w:t xml:space="preserve">Animal fee is non-refundable. This fee is paid for the privilege of having an animal on the premises. This fee will not be applied to any </w:t>
      </w:r>
      <w:proofErr w:type="gramStart"/>
      <w:r w:rsidRPr="00201016">
        <w:t>damages</w:t>
      </w:r>
      <w:proofErr w:type="gramEnd"/>
      <w:r w:rsidRPr="00201016">
        <w:t>.</w:t>
      </w:r>
    </w:p>
    <w:p w14:paraId="61D72E95" w14:textId="77777777" w:rsidR="00A019C9" w:rsidRPr="00201016" w:rsidRDefault="00000000">
      <w:pPr>
        <w:spacing w:after="194" w:line="216" w:lineRule="auto"/>
        <w:ind w:left="125" w:right="57" w:hanging="10"/>
        <w:jc w:val="both"/>
      </w:pPr>
      <w:r w:rsidRPr="00201016">
        <w:t>Two animals per apartment are allowed. The animal fee is $350.00 per animal.</w:t>
      </w:r>
    </w:p>
    <w:p w14:paraId="172305FD" w14:textId="14951616" w:rsidR="00A019C9" w:rsidRPr="00201016" w:rsidRDefault="00000000">
      <w:pPr>
        <w:spacing w:after="102" w:line="248" w:lineRule="auto"/>
        <w:ind w:left="100" w:right="19" w:firstLine="9"/>
        <w:jc w:val="both"/>
      </w:pPr>
      <w:r w:rsidRPr="00201016">
        <w:t xml:space="preserve">The combined weight of the w/o animals </w:t>
      </w:r>
      <w:r w:rsidR="00476EE5" w:rsidRPr="00201016">
        <w:t>does</w:t>
      </w:r>
      <w:r w:rsidRPr="00201016">
        <w:t xml:space="preserve"> not </w:t>
      </w:r>
      <w:r w:rsidR="00476EE5" w:rsidRPr="00201016">
        <w:t>exceed</w:t>
      </w:r>
      <w:r w:rsidRPr="00201016">
        <w:t xml:space="preserve"> 100 pounds at full </w:t>
      </w:r>
      <w:r w:rsidR="00571086" w:rsidRPr="00201016">
        <w:t>mature</w:t>
      </w:r>
      <w:r w:rsidRPr="00201016">
        <w:t>.</w:t>
      </w:r>
    </w:p>
    <w:p w14:paraId="35A9780D" w14:textId="5B653C24" w:rsidR="00A019C9" w:rsidRPr="00201016" w:rsidRDefault="00000000">
      <w:pPr>
        <w:spacing w:after="256" w:line="216" w:lineRule="auto"/>
        <w:ind w:left="125" w:right="57" w:hanging="10"/>
        <w:jc w:val="both"/>
      </w:pPr>
      <w:r w:rsidRPr="00201016">
        <w:t xml:space="preserve">Certain breeds or mixes are not accepted. Specifications </w:t>
      </w:r>
      <w:r w:rsidR="00571086" w:rsidRPr="00201016">
        <w:t>attached</w:t>
      </w:r>
      <w:r w:rsidRPr="00201016">
        <w:t>.</w:t>
      </w:r>
    </w:p>
    <w:p w14:paraId="416F6CF4" w14:textId="77777777" w:rsidR="00A019C9" w:rsidRPr="00201016" w:rsidRDefault="00000000">
      <w:pPr>
        <w:spacing w:after="104" w:line="248" w:lineRule="auto"/>
        <w:ind w:left="100" w:right="19" w:firstLine="9"/>
        <w:jc w:val="both"/>
      </w:pPr>
      <w:r w:rsidRPr="00201016">
        <w:t>A current photograph of the animal is required.</w:t>
      </w:r>
    </w:p>
    <w:p w14:paraId="6AB3AB7F" w14:textId="77777777" w:rsidR="00A019C9" w:rsidRPr="00201016" w:rsidRDefault="00000000">
      <w:pPr>
        <w:spacing w:after="232" w:line="248" w:lineRule="auto"/>
        <w:ind w:left="100" w:right="19" w:firstLine="9"/>
        <w:jc w:val="both"/>
      </w:pPr>
      <w:r w:rsidRPr="00201016">
        <w:t>Proof of current rabies vaccination required.</w:t>
      </w:r>
    </w:p>
    <w:p w14:paraId="09C725B2" w14:textId="77777777" w:rsidR="00A019C9" w:rsidRPr="00201016" w:rsidRDefault="00000000">
      <w:pPr>
        <w:spacing w:after="205" w:line="248" w:lineRule="auto"/>
        <w:ind w:left="100" w:right="278" w:firstLine="9"/>
        <w:jc w:val="both"/>
      </w:pPr>
      <w:r w:rsidRPr="00201016">
        <w:t>If there is any question regarding an animal's breed, breed mix, weight at maturity, etc. a letter from a veterinarian will be required to answer any such questions regarding the specific animal to the satisfaction of Marsh Properties.</w:t>
      </w:r>
    </w:p>
    <w:p w14:paraId="37FDC920" w14:textId="77777777" w:rsidR="00A019C9" w:rsidRPr="00201016" w:rsidRDefault="00000000">
      <w:pPr>
        <w:spacing w:after="194" w:line="216" w:lineRule="auto"/>
        <w:ind w:left="63" w:right="57" w:hanging="10"/>
        <w:jc w:val="both"/>
      </w:pPr>
      <w:r w:rsidRPr="00201016">
        <w:t>An Animal Agreement must be signed by the applicant agreeing to abide by the rules and regulations for having an animal on the premises.</w:t>
      </w:r>
    </w:p>
    <w:p w14:paraId="1E199197" w14:textId="77777777" w:rsidR="00A019C9" w:rsidRPr="00201016" w:rsidRDefault="00000000">
      <w:pPr>
        <w:spacing w:after="199" w:line="248" w:lineRule="auto"/>
        <w:ind w:left="100" w:right="19" w:firstLine="9"/>
        <w:jc w:val="both"/>
      </w:pPr>
      <w:r w:rsidRPr="00201016">
        <w:t>The signed Animal Agreement, the non-refundable fee, and all other required pet information must be submitted along with the apartment application.</w:t>
      </w:r>
    </w:p>
    <w:p w14:paraId="55F313D6" w14:textId="77777777" w:rsidR="00A019C9" w:rsidRPr="00201016" w:rsidRDefault="00000000">
      <w:pPr>
        <w:spacing w:after="174" w:line="248" w:lineRule="auto"/>
        <w:ind w:left="34" w:right="19" w:firstLine="9"/>
        <w:jc w:val="both"/>
      </w:pPr>
      <w:r w:rsidRPr="00201016">
        <w:t>Apartment applications will not be processed until all required animal information and fees are submitted.</w:t>
      </w:r>
    </w:p>
    <w:p w14:paraId="694CEB9B" w14:textId="17733A9A" w:rsidR="00A019C9" w:rsidRPr="00201016" w:rsidRDefault="00000000">
      <w:pPr>
        <w:spacing w:after="194" w:line="216" w:lineRule="auto"/>
        <w:ind w:left="48" w:right="57" w:hanging="10"/>
        <w:jc w:val="both"/>
      </w:pPr>
      <w:r w:rsidRPr="00201016">
        <w:t xml:space="preserve">Only the leaseholder can execute an Animal </w:t>
      </w:r>
      <w:r w:rsidR="00571086" w:rsidRPr="00201016">
        <w:rPr>
          <w:noProof/>
        </w:rPr>
        <w:t xml:space="preserve">Agreement </w:t>
      </w:r>
      <w:r w:rsidRPr="00201016">
        <w:t>with Marsh Properties.</w:t>
      </w:r>
    </w:p>
    <w:p w14:paraId="46F7849B" w14:textId="77777777" w:rsidR="00A019C9" w:rsidRPr="004769CA" w:rsidRDefault="00000000">
      <w:pPr>
        <w:pStyle w:val="Heading1"/>
        <w:spacing w:after="125"/>
        <w:ind w:left="53"/>
        <w:rPr>
          <w:sz w:val="22"/>
          <w:szCs w:val="18"/>
        </w:rPr>
      </w:pPr>
      <w:r w:rsidRPr="004769CA">
        <w:rPr>
          <w:sz w:val="24"/>
          <w:szCs w:val="18"/>
        </w:rPr>
        <w:t>BREED RESTRICTIONS</w:t>
      </w:r>
    </w:p>
    <w:p w14:paraId="20A70C59" w14:textId="77777777" w:rsidR="00A019C9" w:rsidRPr="00201016" w:rsidRDefault="00000000">
      <w:pPr>
        <w:spacing w:after="233" w:line="248" w:lineRule="auto"/>
        <w:ind w:left="14" w:right="19" w:firstLine="9"/>
        <w:jc w:val="both"/>
      </w:pPr>
      <w:r w:rsidRPr="00201016">
        <w:t>In accordance with our animal policy, certain breeds of dogs are not accepted due to weight at maturity and/or temperament.</w:t>
      </w:r>
    </w:p>
    <w:p w14:paraId="4391643C" w14:textId="77777777" w:rsidR="00A019C9" w:rsidRPr="00201016" w:rsidRDefault="00000000">
      <w:pPr>
        <w:spacing w:after="197" w:line="248" w:lineRule="auto"/>
        <w:ind w:left="5" w:right="19" w:firstLine="9"/>
        <w:jc w:val="both"/>
      </w:pPr>
      <w:proofErr w:type="gramStart"/>
      <w:r w:rsidRPr="00201016">
        <w:t>Any dogs</w:t>
      </w:r>
      <w:proofErr w:type="gramEnd"/>
      <w:r w:rsidRPr="00201016">
        <w:t xml:space="preserve"> weighing over 100 pounds at maturity are not accepted.</w:t>
      </w:r>
    </w:p>
    <w:p w14:paraId="3BBF2A96" w14:textId="77777777" w:rsidR="00A019C9" w:rsidRPr="004769CA" w:rsidRDefault="00000000">
      <w:pPr>
        <w:spacing w:after="15" w:line="248" w:lineRule="auto"/>
        <w:ind w:right="19" w:firstLine="9"/>
        <w:jc w:val="both"/>
        <w:rPr>
          <w:sz w:val="18"/>
          <w:szCs w:val="18"/>
        </w:rPr>
      </w:pPr>
      <w:r w:rsidRPr="004769CA">
        <w:rPr>
          <w:sz w:val="20"/>
          <w:szCs w:val="18"/>
        </w:rPr>
        <w:t>Any of the following full and/or mixed breeds are not accepted including but not limited to:</w:t>
      </w:r>
    </w:p>
    <w:tbl>
      <w:tblPr>
        <w:tblStyle w:val="TableGrid"/>
        <w:tblW w:w="8953" w:type="dxa"/>
        <w:tblInd w:w="-5" w:type="dxa"/>
        <w:tblLook w:val="04A0" w:firstRow="1" w:lastRow="0" w:firstColumn="1" w:lastColumn="0" w:noHBand="0" w:noVBand="1"/>
      </w:tblPr>
      <w:tblGrid>
        <w:gridCol w:w="2784"/>
        <w:gridCol w:w="4979"/>
        <w:gridCol w:w="1190"/>
      </w:tblGrid>
      <w:tr w:rsidR="00A019C9" w:rsidRPr="004769CA" w14:paraId="0309BC9C" w14:textId="77777777" w:rsidTr="009F3C34">
        <w:trPr>
          <w:trHeight w:val="228"/>
        </w:trPr>
        <w:tc>
          <w:tcPr>
            <w:tcW w:w="2784" w:type="dxa"/>
            <w:tcBorders>
              <w:top w:val="nil"/>
              <w:left w:val="nil"/>
              <w:bottom w:val="nil"/>
              <w:right w:val="nil"/>
            </w:tcBorders>
          </w:tcPr>
          <w:p w14:paraId="2FD19FB3" w14:textId="77777777" w:rsidR="00A019C9" w:rsidRPr="004769CA" w:rsidRDefault="00000000">
            <w:pPr>
              <w:ind w:left="10"/>
              <w:rPr>
                <w:sz w:val="18"/>
                <w:szCs w:val="18"/>
              </w:rPr>
            </w:pPr>
            <w:r w:rsidRPr="004769CA">
              <w:rPr>
                <w:szCs w:val="18"/>
              </w:rPr>
              <w:t>Basenji</w:t>
            </w:r>
          </w:p>
        </w:tc>
        <w:tc>
          <w:tcPr>
            <w:tcW w:w="4979" w:type="dxa"/>
            <w:tcBorders>
              <w:top w:val="nil"/>
              <w:left w:val="nil"/>
              <w:bottom w:val="nil"/>
              <w:right w:val="nil"/>
            </w:tcBorders>
          </w:tcPr>
          <w:p w14:paraId="17E85C63" w14:textId="5AEA6197" w:rsidR="00A019C9" w:rsidRPr="004769CA" w:rsidRDefault="00571086">
            <w:pPr>
              <w:ind w:left="1570"/>
              <w:rPr>
                <w:sz w:val="18"/>
                <w:szCs w:val="18"/>
              </w:rPr>
            </w:pPr>
            <w:r w:rsidRPr="004769CA">
              <w:rPr>
                <w:szCs w:val="18"/>
              </w:rPr>
              <w:t>Doberman</w:t>
            </w:r>
          </w:p>
        </w:tc>
        <w:tc>
          <w:tcPr>
            <w:tcW w:w="1190" w:type="dxa"/>
            <w:tcBorders>
              <w:top w:val="nil"/>
              <w:left w:val="nil"/>
              <w:bottom w:val="nil"/>
              <w:right w:val="nil"/>
            </w:tcBorders>
          </w:tcPr>
          <w:p w14:paraId="482D0AF2" w14:textId="77777777" w:rsidR="00A019C9" w:rsidRPr="004769CA" w:rsidRDefault="00000000">
            <w:pPr>
              <w:ind w:right="38"/>
              <w:jc w:val="center"/>
              <w:rPr>
                <w:sz w:val="18"/>
                <w:szCs w:val="18"/>
              </w:rPr>
            </w:pPr>
            <w:r w:rsidRPr="004769CA">
              <w:rPr>
                <w:szCs w:val="18"/>
              </w:rPr>
              <w:t>Pitt Bull</w:t>
            </w:r>
          </w:p>
        </w:tc>
      </w:tr>
      <w:tr w:rsidR="00A019C9" w:rsidRPr="004769CA" w14:paraId="651FA510" w14:textId="77777777" w:rsidTr="009F3C34">
        <w:trPr>
          <w:trHeight w:val="253"/>
        </w:trPr>
        <w:tc>
          <w:tcPr>
            <w:tcW w:w="2784" w:type="dxa"/>
            <w:tcBorders>
              <w:top w:val="nil"/>
              <w:left w:val="nil"/>
              <w:bottom w:val="nil"/>
              <w:right w:val="nil"/>
            </w:tcBorders>
          </w:tcPr>
          <w:p w14:paraId="27956638" w14:textId="77777777" w:rsidR="00A019C9" w:rsidRPr="004769CA" w:rsidRDefault="00000000">
            <w:pPr>
              <w:rPr>
                <w:sz w:val="18"/>
                <w:szCs w:val="18"/>
              </w:rPr>
            </w:pPr>
            <w:r w:rsidRPr="004769CA">
              <w:rPr>
                <w:szCs w:val="18"/>
              </w:rPr>
              <w:t>Chow</w:t>
            </w:r>
          </w:p>
        </w:tc>
        <w:tc>
          <w:tcPr>
            <w:tcW w:w="4979" w:type="dxa"/>
            <w:tcBorders>
              <w:top w:val="nil"/>
              <w:left w:val="nil"/>
              <w:bottom w:val="nil"/>
              <w:right w:val="nil"/>
            </w:tcBorders>
          </w:tcPr>
          <w:p w14:paraId="297F3901" w14:textId="0CBDCB5A" w:rsidR="00A019C9" w:rsidRPr="004769CA" w:rsidRDefault="00571086">
            <w:pPr>
              <w:ind w:right="77"/>
              <w:jc w:val="center"/>
              <w:rPr>
                <w:sz w:val="18"/>
                <w:szCs w:val="18"/>
              </w:rPr>
            </w:pPr>
            <w:r w:rsidRPr="004769CA">
              <w:rPr>
                <w:szCs w:val="18"/>
              </w:rPr>
              <w:t>German shepherd</w:t>
            </w:r>
          </w:p>
        </w:tc>
        <w:tc>
          <w:tcPr>
            <w:tcW w:w="1190" w:type="dxa"/>
            <w:tcBorders>
              <w:top w:val="nil"/>
              <w:left w:val="nil"/>
              <w:bottom w:val="nil"/>
              <w:right w:val="nil"/>
            </w:tcBorders>
          </w:tcPr>
          <w:p w14:paraId="10BAB0DC" w14:textId="77777777" w:rsidR="00A019C9" w:rsidRPr="004769CA" w:rsidRDefault="00000000">
            <w:pPr>
              <w:ind w:left="197"/>
              <w:rPr>
                <w:sz w:val="18"/>
                <w:szCs w:val="18"/>
              </w:rPr>
            </w:pPr>
            <w:r w:rsidRPr="004769CA">
              <w:rPr>
                <w:sz w:val="20"/>
                <w:szCs w:val="18"/>
              </w:rPr>
              <w:t>Rottweiler</w:t>
            </w:r>
          </w:p>
        </w:tc>
      </w:tr>
      <w:tr w:rsidR="00A019C9" w:rsidRPr="004769CA" w14:paraId="6D74BD92" w14:textId="77777777" w:rsidTr="009F3C34">
        <w:trPr>
          <w:trHeight w:val="234"/>
        </w:trPr>
        <w:tc>
          <w:tcPr>
            <w:tcW w:w="2784" w:type="dxa"/>
            <w:tcBorders>
              <w:top w:val="nil"/>
              <w:left w:val="nil"/>
              <w:bottom w:val="nil"/>
              <w:right w:val="nil"/>
            </w:tcBorders>
          </w:tcPr>
          <w:p w14:paraId="0A0C390C" w14:textId="77777777" w:rsidR="00A019C9" w:rsidRPr="004769CA" w:rsidRDefault="00000000">
            <w:pPr>
              <w:ind w:left="5"/>
              <w:rPr>
                <w:sz w:val="18"/>
                <w:szCs w:val="18"/>
              </w:rPr>
            </w:pPr>
            <w:r w:rsidRPr="004769CA">
              <w:rPr>
                <w:szCs w:val="18"/>
              </w:rPr>
              <w:t>Dalmatian</w:t>
            </w:r>
          </w:p>
        </w:tc>
        <w:tc>
          <w:tcPr>
            <w:tcW w:w="4979" w:type="dxa"/>
            <w:tcBorders>
              <w:top w:val="nil"/>
              <w:left w:val="nil"/>
              <w:bottom w:val="nil"/>
              <w:right w:val="nil"/>
            </w:tcBorders>
          </w:tcPr>
          <w:p w14:paraId="11F539DC" w14:textId="77777777" w:rsidR="00A019C9" w:rsidRPr="004769CA" w:rsidRDefault="00000000">
            <w:pPr>
              <w:ind w:left="1555"/>
              <w:rPr>
                <w:sz w:val="18"/>
                <w:szCs w:val="18"/>
              </w:rPr>
            </w:pPr>
            <w:r w:rsidRPr="004769CA">
              <w:rPr>
                <w:szCs w:val="18"/>
              </w:rPr>
              <w:t>Great Dane</w:t>
            </w:r>
          </w:p>
        </w:tc>
        <w:tc>
          <w:tcPr>
            <w:tcW w:w="1190" w:type="dxa"/>
            <w:tcBorders>
              <w:top w:val="nil"/>
              <w:left w:val="nil"/>
              <w:bottom w:val="nil"/>
              <w:right w:val="nil"/>
            </w:tcBorders>
          </w:tcPr>
          <w:p w14:paraId="07B95EC1" w14:textId="77777777" w:rsidR="00A019C9" w:rsidRPr="004769CA" w:rsidRDefault="00000000">
            <w:pPr>
              <w:ind w:left="187"/>
              <w:rPr>
                <w:sz w:val="18"/>
                <w:szCs w:val="18"/>
              </w:rPr>
            </w:pPr>
            <w:proofErr w:type="spellStart"/>
            <w:r w:rsidRPr="004769CA">
              <w:rPr>
                <w:szCs w:val="18"/>
              </w:rPr>
              <w:t>Sharpei</w:t>
            </w:r>
            <w:proofErr w:type="spellEnd"/>
          </w:p>
        </w:tc>
      </w:tr>
    </w:tbl>
    <w:p w14:paraId="07DBBDA3" w14:textId="77777777" w:rsidR="009F3C34" w:rsidRDefault="009F3C34" w:rsidP="009F3C34">
      <w:pPr>
        <w:spacing w:after="0" w:line="216" w:lineRule="auto"/>
        <w:ind w:left="504" w:right="581" w:hanging="10"/>
        <w:jc w:val="center"/>
        <w:rPr>
          <w:sz w:val="24"/>
          <w:szCs w:val="18"/>
        </w:rPr>
      </w:pPr>
    </w:p>
    <w:p w14:paraId="63B0BA41" w14:textId="77777777" w:rsidR="009F3C34" w:rsidRDefault="009F3C34" w:rsidP="009F3C34">
      <w:pPr>
        <w:spacing w:after="0" w:line="216" w:lineRule="auto"/>
        <w:ind w:left="504" w:right="581" w:hanging="10"/>
        <w:jc w:val="center"/>
        <w:rPr>
          <w:sz w:val="24"/>
          <w:szCs w:val="18"/>
        </w:rPr>
      </w:pPr>
    </w:p>
    <w:p w14:paraId="56070850" w14:textId="77777777" w:rsidR="009F3C34" w:rsidRDefault="009F3C34" w:rsidP="009F3C34">
      <w:pPr>
        <w:spacing w:after="0" w:line="216" w:lineRule="auto"/>
        <w:ind w:left="504" w:right="581" w:hanging="10"/>
        <w:jc w:val="center"/>
        <w:rPr>
          <w:sz w:val="24"/>
          <w:szCs w:val="18"/>
        </w:rPr>
      </w:pPr>
    </w:p>
    <w:p w14:paraId="17BD193E" w14:textId="0DE6458E" w:rsidR="009F3C34" w:rsidRPr="009F3C34" w:rsidRDefault="009F3C34" w:rsidP="009F3C34">
      <w:pPr>
        <w:spacing w:after="0" w:line="216" w:lineRule="auto"/>
        <w:ind w:left="504" w:right="581" w:hanging="10"/>
        <w:jc w:val="center"/>
        <w:rPr>
          <w:sz w:val="18"/>
          <w:szCs w:val="18"/>
        </w:rPr>
      </w:pPr>
      <w:r w:rsidRPr="004769CA">
        <w:rPr>
          <w:sz w:val="24"/>
          <w:szCs w:val="18"/>
        </w:rPr>
        <w:t>This list may be amended at any time at the discretion of Marsh Properties. June 9, 2020</w:t>
      </w:r>
    </w:p>
    <w:p w14:paraId="6B610F56" w14:textId="77777777" w:rsidR="009F3C34" w:rsidRPr="004769CA" w:rsidRDefault="009F3C34">
      <w:pPr>
        <w:spacing w:after="1842" w:line="216" w:lineRule="auto"/>
        <w:ind w:left="504" w:right="581" w:hanging="10"/>
        <w:jc w:val="center"/>
        <w:rPr>
          <w:sz w:val="24"/>
          <w:szCs w:val="18"/>
        </w:rPr>
      </w:pPr>
    </w:p>
    <w:p w14:paraId="2482EA80" w14:textId="77777777" w:rsidR="00F0374A" w:rsidRPr="004769CA" w:rsidRDefault="00F0374A">
      <w:pPr>
        <w:tabs>
          <w:tab w:val="center" w:pos="2573"/>
          <w:tab w:val="center" w:pos="5972"/>
        </w:tabs>
        <w:spacing w:after="34"/>
        <w:rPr>
          <w:sz w:val="16"/>
          <w:szCs w:val="18"/>
        </w:rPr>
      </w:pPr>
    </w:p>
    <w:p w14:paraId="426569B9" w14:textId="1CF5CBBC" w:rsidR="00A019C9" w:rsidRPr="00F0374A" w:rsidRDefault="00000000" w:rsidP="00F0374A">
      <w:pPr>
        <w:tabs>
          <w:tab w:val="center" w:pos="2573"/>
          <w:tab w:val="center" w:pos="5972"/>
        </w:tabs>
        <w:spacing w:after="34"/>
        <w:jc w:val="center"/>
        <w:rPr>
          <w:szCs w:val="24"/>
        </w:rPr>
      </w:pPr>
      <w:r w:rsidRPr="00F0374A">
        <w:rPr>
          <w:szCs w:val="24"/>
        </w:rPr>
        <w:t xml:space="preserve">The </w:t>
      </w:r>
      <w:r w:rsidR="00A967CF" w:rsidRPr="00F0374A">
        <w:rPr>
          <w:szCs w:val="24"/>
        </w:rPr>
        <w:t xml:space="preserve">Lexington Dilworth Apartment </w:t>
      </w:r>
      <w:r w:rsidRPr="00F0374A">
        <w:rPr>
          <w:szCs w:val="24"/>
        </w:rPr>
        <w:t>Homes - ANIMAL APPLICATION &amp; AGREEMENT</w:t>
      </w:r>
    </w:p>
    <w:p w14:paraId="63C6660F" w14:textId="77777777" w:rsidR="00F0374A" w:rsidRPr="004769CA" w:rsidRDefault="00F0374A">
      <w:pPr>
        <w:tabs>
          <w:tab w:val="center" w:pos="2573"/>
          <w:tab w:val="center" w:pos="5972"/>
        </w:tabs>
        <w:spacing w:after="34"/>
        <w:rPr>
          <w:sz w:val="18"/>
          <w:szCs w:val="18"/>
        </w:rPr>
      </w:pPr>
    </w:p>
    <w:p w14:paraId="57C21F03" w14:textId="55B29CCB" w:rsidR="00A019C9" w:rsidRDefault="00000000" w:rsidP="00F0374A">
      <w:pPr>
        <w:tabs>
          <w:tab w:val="center" w:pos="4884"/>
        </w:tabs>
        <w:spacing w:after="29" w:line="227" w:lineRule="auto"/>
        <w:rPr>
          <w:sz w:val="18"/>
          <w:szCs w:val="18"/>
        </w:rPr>
      </w:pPr>
      <w:r w:rsidRPr="004769CA">
        <w:rPr>
          <w:sz w:val="18"/>
          <w:szCs w:val="18"/>
        </w:rPr>
        <w:t xml:space="preserve">RESIDENT </w:t>
      </w:r>
      <w:proofErr w:type="gramStart"/>
      <w:r w:rsidRPr="004769CA">
        <w:rPr>
          <w:sz w:val="18"/>
          <w:szCs w:val="18"/>
        </w:rPr>
        <w:t>NAME</w:t>
      </w:r>
      <w:r w:rsidR="00510DE3">
        <w:rPr>
          <w:sz w:val="18"/>
          <w:szCs w:val="18"/>
        </w:rPr>
        <w:t xml:space="preserve"> </w:t>
      </w:r>
      <w:r w:rsidRPr="004769CA">
        <w:rPr>
          <w:sz w:val="18"/>
          <w:szCs w:val="18"/>
        </w:rPr>
        <w:t>:</w:t>
      </w:r>
      <w:proofErr w:type="gramEnd"/>
      <w:r w:rsidR="00F0374A">
        <w:rPr>
          <w:sz w:val="18"/>
          <w:szCs w:val="18"/>
        </w:rPr>
        <w:t>________________________________</w:t>
      </w:r>
      <w:r w:rsidRPr="004769CA">
        <w:rPr>
          <w:sz w:val="18"/>
          <w:szCs w:val="18"/>
        </w:rPr>
        <w:tab/>
      </w:r>
      <w:r w:rsidR="00510DE3">
        <w:rPr>
          <w:sz w:val="18"/>
          <w:szCs w:val="18"/>
        </w:rPr>
        <w:t xml:space="preserve"> </w:t>
      </w:r>
      <w:proofErr w:type="gramStart"/>
      <w:r w:rsidRPr="004769CA">
        <w:rPr>
          <w:sz w:val="18"/>
          <w:szCs w:val="18"/>
        </w:rPr>
        <w:t>ADDRESS:</w:t>
      </w:r>
      <w:r w:rsidR="00F0374A">
        <w:rPr>
          <w:sz w:val="18"/>
          <w:szCs w:val="18"/>
        </w:rPr>
        <w:t>_</w:t>
      </w:r>
      <w:proofErr w:type="gramEnd"/>
      <w:r w:rsidR="00F0374A">
        <w:rPr>
          <w:sz w:val="18"/>
          <w:szCs w:val="18"/>
        </w:rPr>
        <w:t>______________________________________________________</w:t>
      </w:r>
    </w:p>
    <w:p w14:paraId="04A0FB4F" w14:textId="77777777" w:rsidR="00F0374A" w:rsidRPr="004769CA" w:rsidRDefault="00F0374A" w:rsidP="00F0374A">
      <w:pPr>
        <w:tabs>
          <w:tab w:val="center" w:pos="4884"/>
        </w:tabs>
        <w:spacing w:after="29" w:line="227" w:lineRule="auto"/>
        <w:rPr>
          <w:sz w:val="18"/>
          <w:szCs w:val="18"/>
        </w:rPr>
      </w:pPr>
    </w:p>
    <w:p w14:paraId="4D2C8AD5" w14:textId="5FFC4BB7" w:rsidR="00A019C9" w:rsidRPr="00E347AE" w:rsidRDefault="00000000">
      <w:pPr>
        <w:spacing w:after="287" w:line="217" w:lineRule="auto"/>
        <w:ind w:left="67" w:right="110" w:hanging="5"/>
        <w:jc w:val="both"/>
        <w:rPr>
          <w:sz w:val="20"/>
          <w:szCs w:val="20"/>
        </w:rPr>
      </w:pPr>
      <w:proofErr w:type="gramStart"/>
      <w:r w:rsidRPr="00E347AE">
        <w:rPr>
          <w:sz w:val="20"/>
          <w:szCs w:val="20"/>
        </w:rPr>
        <w:t>Resident understands</w:t>
      </w:r>
      <w:proofErr w:type="gramEnd"/>
      <w:r w:rsidRPr="00E347AE">
        <w:rPr>
          <w:sz w:val="20"/>
          <w:szCs w:val="20"/>
        </w:rPr>
        <w:t xml:space="preserve"> and agrees to the following rules and regulations </w:t>
      </w:r>
      <w:r w:rsidR="00B34338" w:rsidRPr="00E347AE">
        <w:rPr>
          <w:sz w:val="20"/>
          <w:szCs w:val="20"/>
        </w:rPr>
        <w:t>and</w:t>
      </w:r>
      <w:r w:rsidRPr="00E347AE">
        <w:rPr>
          <w:sz w:val="20"/>
          <w:szCs w:val="20"/>
        </w:rPr>
        <w:t xml:space="preserve"> agrees to abide by any regulations which may be established by Management. Any </w:t>
      </w:r>
      <w:proofErr w:type="gramStart"/>
      <w:r w:rsidRPr="00E347AE">
        <w:rPr>
          <w:sz w:val="20"/>
          <w:szCs w:val="20"/>
        </w:rPr>
        <w:t>breach</w:t>
      </w:r>
      <w:proofErr w:type="gramEnd"/>
      <w:r w:rsidRPr="00E347AE">
        <w:rPr>
          <w:sz w:val="20"/>
          <w:szCs w:val="20"/>
        </w:rPr>
        <w:t xml:space="preserve"> this </w:t>
      </w:r>
      <w:r w:rsidR="00B34338" w:rsidRPr="00E347AE">
        <w:rPr>
          <w:sz w:val="20"/>
          <w:szCs w:val="20"/>
        </w:rPr>
        <w:t>agreement</w:t>
      </w:r>
      <w:r w:rsidRPr="00E347AE">
        <w:rPr>
          <w:sz w:val="20"/>
          <w:szCs w:val="20"/>
        </w:rPr>
        <w:t xml:space="preserve"> shall constitute a breach of the lease and can result in termination of resident's right to occupy the </w:t>
      </w:r>
      <w:r w:rsidR="00476EE5" w:rsidRPr="00E347AE">
        <w:rPr>
          <w:sz w:val="20"/>
          <w:szCs w:val="20"/>
        </w:rPr>
        <w:t>premises,</w:t>
      </w:r>
      <w:r w:rsidRPr="00E347AE">
        <w:rPr>
          <w:sz w:val="20"/>
          <w:szCs w:val="20"/>
        </w:rPr>
        <w:t xml:space="preserve"> but resident would </w:t>
      </w:r>
      <w:r w:rsidR="00B34338" w:rsidRPr="00E347AE">
        <w:rPr>
          <w:sz w:val="20"/>
          <w:szCs w:val="20"/>
        </w:rPr>
        <w:t>still</w:t>
      </w:r>
      <w:r w:rsidRPr="00E347AE">
        <w:rPr>
          <w:sz w:val="20"/>
          <w:szCs w:val="20"/>
        </w:rPr>
        <w:t xml:space="preserve"> be responsible for the performance of the lease payment of rent until end of lease </w:t>
      </w:r>
      <w:r w:rsidR="00B34338" w:rsidRPr="00E347AE">
        <w:rPr>
          <w:sz w:val="20"/>
          <w:szCs w:val="20"/>
        </w:rPr>
        <w:t>term</w:t>
      </w:r>
      <w:r w:rsidRPr="00E347AE">
        <w:rPr>
          <w:sz w:val="20"/>
          <w:szCs w:val="20"/>
        </w:rPr>
        <w:t xml:space="preserve"> or until apartment is re-</w:t>
      </w:r>
      <w:r w:rsidR="00532F6C" w:rsidRPr="00E347AE">
        <w:rPr>
          <w:sz w:val="20"/>
          <w:szCs w:val="20"/>
        </w:rPr>
        <w:t>rented.</w:t>
      </w:r>
    </w:p>
    <w:p w14:paraId="40D6F7ED" w14:textId="43E8D165" w:rsidR="00A019C9" w:rsidRPr="00E347AE" w:rsidRDefault="00000000">
      <w:pPr>
        <w:spacing w:after="108" w:line="217" w:lineRule="auto"/>
        <w:ind w:left="67" w:right="182" w:hanging="5"/>
        <w:jc w:val="both"/>
        <w:rPr>
          <w:sz w:val="20"/>
          <w:szCs w:val="20"/>
        </w:rPr>
      </w:pPr>
      <w:r w:rsidRPr="00E347AE">
        <w:rPr>
          <w:sz w:val="20"/>
          <w:szCs w:val="20"/>
        </w:rPr>
        <w:t>We al</w:t>
      </w:r>
      <w:r w:rsidR="00B34338" w:rsidRPr="00E347AE">
        <w:rPr>
          <w:sz w:val="20"/>
          <w:szCs w:val="20"/>
        </w:rPr>
        <w:t>low</w:t>
      </w:r>
      <w:r w:rsidRPr="00E347AE">
        <w:rPr>
          <w:sz w:val="20"/>
          <w:szCs w:val="20"/>
        </w:rPr>
        <w:t xml:space="preserve"> up to two animals (dogs or cats only) per apartment home with a total combined weight not to exceed 100 pounds at full maturity. </w:t>
      </w:r>
      <w:proofErr w:type="gramStart"/>
      <w:r w:rsidRPr="00E347AE">
        <w:rPr>
          <w:sz w:val="20"/>
          <w:szCs w:val="20"/>
        </w:rPr>
        <w:t>Any dogs</w:t>
      </w:r>
      <w:proofErr w:type="gramEnd"/>
      <w:r w:rsidRPr="00E347AE">
        <w:rPr>
          <w:sz w:val="20"/>
          <w:szCs w:val="20"/>
        </w:rPr>
        <w:t xml:space="preserve"> weighing over 100 pounds at maturity are not accepted. Certain breeds or </w:t>
      </w:r>
      <w:r w:rsidR="00122A38" w:rsidRPr="00E347AE">
        <w:rPr>
          <w:sz w:val="20"/>
          <w:szCs w:val="20"/>
        </w:rPr>
        <w:t>mixes</w:t>
      </w:r>
      <w:r w:rsidRPr="00E347AE">
        <w:rPr>
          <w:sz w:val="20"/>
          <w:szCs w:val="20"/>
        </w:rPr>
        <w:t xml:space="preserve"> are not accepted. Specifications atta</w:t>
      </w:r>
      <w:r w:rsidR="00122A38" w:rsidRPr="00E347AE">
        <w:rPr>
          <w:sz w:val="20"/>
          <w:szCs w:val="20"/>
        </w:rPr>
        <w:t>ched</w:t>
      </w:r>
      <w:r w:rsidRPr="00E347AE">
        <w:rPr>
          <w:sz w:val="20"/>
          <w:szCs w:val="20"/>
        </w:rPr>
        <w:t xml:space="preserve">. A current photograph of the animal is </w:t>
      </w:r>
      <w:r w:rsidR="00122A38" w:rsidRPr="00E347AE">
        <w:rPr>
          <w:sz w:val="20"/>
          <w:szCs w:val="20"/>
        </w:rPr>
        <w:t>required</w:t>
      </w:r>
      <w:r w:rsidRPr="00E347AE">
        <w:rPr>
          <w:sz w:val="20"/>
          <w:szCs w:val="20"/>
        </w:rPr>
        <w:t>, plus proof of current rabies vaccination.</w:t>
      </w:r>
    </w:p>
    <w:p w14:paraId="11F2242E" w14:textId="7B617A99" w:rsidR="00A019C9" w:rsidRPr="00E347AE" w:rsidRDefault="00000000">
      <w:pPr>
        <w:spacing w:after="102" w:line="217" w:lineRule="auto"/>
        <w:ind w:left="67" w:right="23" w:hanging="5"/>
        <w:jc w:val="both"/>
        <w:rPr>
          <w:sz w:val="20"/>
          <w:szCs w:val="20"/>
        </w:rPr>
      </w:pPr>
      <w:r w:rsidRPr="00E347AE">
        <w:rPr>
          <w:sz w:val="20"/>
          <w:szCs w:val="20"/>
        </w:rPr>
        <w:t xml:space="preserve">The non-refundable animal fee is $350.00 per animal. This fee is paid for the </w:t>
      </w:r>
      <w:r w:rsidR="00510DE3" w:rsidRPr="00E347AE">
        <w:rPr>
          <w:sz w:val="20"/>
          <w:szCs w:val="20"/>
        </w:rPr>
        <w:t>privilege of</w:t>
      </w:r>
      <w:r w:rsidRPr="00E347AE">
        <w:rPr>
          <w:sz w:val="20"/>
          <w:szCs w:val="20"/>
        </w:rPr>
        <w:t xml:space="preserve"> having an animal on the premises. This fee will not be applied to any damage charges. In the event of a transfer from one Marsh Community to another, a new animal fee will be required.</w:t>
      </w:r>
    </w:p>
    <w:p w14:paraId="1162AD77" w14:textId="4411EE9D" w:rsidR="00A019C9" w:rsidRPr="00E347AE" w:rsidRDefault="00000000">
      <w:pPr>
        <w:spacing w:after="163" w:line="217" w:lineRule="auto"/>
        <w:ind w:left="67" w:right="23" w:hanging="5"/>
        <w:jc w:val="both"/>
        <w:rPr>
          <w:sz w:val="20"/>
          <w:szCs w:val="20"/>
        </w:rPr>
      </w:pPr>
      <w:proofErr w:type="gramStart"/>
      <w:r w:rsidRPr="00E347AE">
        <w:rPr>
          <w:sz w:val="20"/>
          <w:szCs w:val="20"/>
        </w:rPr>
        <w:t>Resident is</w:t>
      </w:r>
      <w:proofErr w:type="gramEnd"/>
      <w:r w:rsidRPr="00E347AE">
        <w:rPr>
          <w:sz w:val="20"/>
          <w:szCs w:val="20"/>
        </w:rPr>
        <w:t xml:space="preserve"> </w:t>
      </w:r>
      <w:r w:rsidR="00122A38" w:rsidRPr="00E347AE">
        <w:rPr>
          <w:sz w:val="20"/>
          <w:szCs w:val="20"/>
        </w:rPr>
        <w:t>responsible</w:t>
      </w:r>
      <w:r w:rsidRPr="00E347AE">
        <w:rPr>
          <w:sz w:val="20"/>
          <w:szCs w:val="20"/>
        </w:rPr>
        <w:t xml:space="preserve"> for any damage or personal injury caused by the animal. In the event of a roommate situation, the animal owner. is the sole </w:t>
      </w:r>
      <w:proofErr w:type="gramStart"/>
      <w:r w:rsidRPr="00E347AE">
        <w:rPr>
          <w:sz w:val="20"/>
          <w:szCs w:val="20"/>
        </w:rPr>
        <w:t>responsible person</w:t>
      </w:r>
      <w:proofErr w:type="gramEnd"/>
      <w:r w:rsidRPr="00E347AE">
        <w:rPr>
          <w:sz w:val="20"/>
          <w:szCs w:val="20"/>
        </w:rPr>
        <w:t xml:space="preserve"> for any animal </w:t>
      </w:r>
      <w:r w:rsidR="00476EE5" w:rsidRPr="00E347AE">
        <w:rPr>
          <w:sz w:val="20"/>
          <w:szCs w:val="20"/>
        </w:rPr>
        <w:t>damage</w:t>
      </w:r>
      <w:r w:rsidRPr="00E347AE">
        <w:rPr>
          <w:sz w:val="20"/>
          <w:szCs w:val="20"/>
        </w:rPr>
        <w:t xml:space="preserve">. </w:t>
      </w:r>
      <w:r w:rsidR="00122A38" w:rsidRPr="00E347AE">
        <w:rPr>
          <w:sz w:val="20"/>
          <w:szCs w:val="20"/>
        </w:rPr>
        <w:t>Residents</w:t>
      </w:r>
      <w:r w:rsidRPr="00E347AE">
        <w:rPr>
          <w:sz w:val="20"/>
          <w:szCs w:val="20"/>
        </w:rPr>
        <w:t xml:space="preserve"> will be charged for </w:t>
      </w:r>
      <w:proofErr w:type="gramStart"/>
      <w:r w:rsidRPr="00E347AE">
        <w:rPr>
          <w:sz w:val="20"/>
          <w:szCs w:val="20"/>
        </w:rPr>
        <w:t xml:space="preserve">costs </w:t>
      </w:r>
      <w:r w:rsidR="002B577D" w:rsidRPr="00E347AE">
        <w:rPr>
          <w:sz w:val="20"/>
          <w:szCs w:val="20"/>
        </w:rPr>
        <w:t>cl</w:t>
      </w:r>
      <w:r w:rsidRPr="00E347AE">
        <w:rPr>
          <w:sz w:val="20"/>
          <w:szCs w:val="20"/>
        </w:rPr>
        <w:t xml:space="preserve">eaning, repairing, </w:t>
      </w:r>
      <w:r w:rsidR="00510DE3" w:rsidRPr="00E347AE">
        <w:rPr>
          <w:sz w:val="20"/>
          <w:szCs w:val="20"/>
        </w:rPr>
        <w:t>restoring,</w:t>
      </w:r>
      <w:r w:rsidRPr="00E347AE">
        <w:rPr>
          <w:sz w:val="20"/>
          <w:szCs w:val="20"/>
        </w:rPr>
        <w:t xml:space="preserve"> and replacing</w:t>
      </w:r>
      <w:proofErr w:type="gramEnd"/>
      <w:r w:rsidRPr="00E347AE">
        <w:rPr>
          <w:sz w:val="20"/>
          <w:szCs w:val="20"/>
        </w:rPr>
        <w:t xml:space="preserve"> </w:t>
      </w:r>
      <w:proofErr w:type="gramStart"/>
      <w:r w:rsidRPr="00E347AE">
        <w:rPr>
          <w:sz w:val="20"/>
          <w:szCs w:val="20"/>
        </w:rPr>
        <w:t>in regard to</w:t>
      </w:r>
      <w:proofErr w:type="gramEnd"/>
      <w:r w:rsidRPr="00E347AE">
        <w:rPr>
          <w:sz w:val="20"/>
          <w:szCs w:val="20"/>
        </w:rPr>
        <w:t xml:space="preserve"> any damage to the premises including but not limited </w:t>
      </w:r>
      <w:proofErr w:type="gramStart"/>
      <w:r w:rsidRPr="00E347AE">
        <w:rPr>
          <w:sz w:val="20"/>
          <w:szCs w:val="20"/>
        </w:rPr>
        <w:t>to,</w:t>
      </w:r>
      <w:proofErr w:type="gramEnd"/>
      <w:r w:rsidRPr="00E347AE">
        <w:rPr>
          <w:sz w:val="20"/>
          <w:szCs w:val="20"/>
        </w:rPr>
        <w:t xml:space="preserve"> </w:t>
      </w:r>
      <w:r w:rsidR="002B577D" w:rsidRPr="00E347AE">
        <w:rPr>
          <w:sz w:val="20"/>
          <w:szCs w:val="20"/>
        </w:rPr>
        <w:t>furnishings</w:t>
      </w:r>
      <w:r w:rsidRPr="00E347AE">
        <w:rPr>
          <w:sz w:val="20"/>
          <w:szCs w:val="20"/>
        </w:rPr>
        <w:t>. carpet, vinyl, cabinets, walls, doors, etc., if in the opinion of Management such</w:t>
      </w:r>
      <w:r w:rsidR="00510DE3" w:rsidRPr="00E347AE">
        <w:rPr>
          <w:sz w:val="20"/>
          <w:szCs w:val="20"/>
        </w:rPr>
        <w:t xml:space="preserve"> expense</w:t>
      </w:r>
      <w:r w:rsidRPr="00E347AE">
        <w:rPr>
          <w:sz w:val="20"/>
          <w:szCs w:val="20"/>
        </w:rPr>
        <w:t xml:space="preserve"> is necessary due to stains, scratches, odors, or other </w:t>
      </w:r>
      <w:proofErr w:type="gramStart"/>
      <w:r w:rsidRPr="00E347AE">
        <w:rPr>
          <w:sz w:val="20"/>
          <w:szCs w:val="20"/>
        </w:rPr>
        <w:t>damages</w:t>
      </w:r>
      <w:proofErr w:type="gramEnd"/>
      <w:r w:rsidRPr="00E347AE">
        <w:rPr>
          <w:sz w:val="20"/>
          <w:szCs w:val="20"/>
        </w:rPr>
        <w:t>.</w:t>
      </w:r>
    </w:p>
    <w:p w14:paraId="11A55CEA" w14:textId="2C5FA518" w:rsidR="00A019C9" w:rsidRPr="00E347AE" w:rsidRDefault="00000000">
      <w:pPr>
        <w:spacing w:after="1" w:line="217" w:lineRule="auto"/>
        <w:ind w:left="67" w:right="178" w:hanging="5"/>
        <w:jc w:val="both"/>
        <w:rPr>
          <w:sz w:val="20"/>
          <w:szCs w:val="20"/>
        </w:rPr>
      </w:pPr>
      <w:r w:rsidRPr="00E347AE">
        <w:rPr>
          <w:sz w:val="20"/>
          <w:szCs w:val="20"/>
        </w:rPr>
        <w:t xml:space="preserve">WARNING: Please be advised that once animal urine soaks </w:t>
      </w:r>
      <w:r w:rsidR="00082A55" w:rsidRPr="00E347AE">
        <w:rPr>
          <w:sz w:val="20"/>
          <w:szCs w:val="20"/>
        </w:rPr>
        <w:t>into</w:t>
      </w:r>
      <w:r w:rsidRPr="00E347AE">
        <w:rPr>
          <w:sz w:val="20"/>
          <w:szCs w:val="20"/>
        </w:rPr>
        <w:t xml:space="preserve"> </w:t>
      </w:r>
      <w:r w:rsidR="00082A55" w:rsidRPr="00E347AE">
        <w:rPr>
          <w:sz w:val="20"/>
          <w:szCs w:val="20"/>
        </w:rPr>
        <w:t>the carpet</w:t>
      </w:r>
      <w:r w:rsidRPr="00E347AE">
        <w:rPr>
          <w:sz w:val="20"/>
          <w:szCs w:val="20"/>
        </w:rPr>
        <w:t xml:space="preserve">, it causes such an odor and discoloration that the carpet must be replaced. The presence of animal urine is not considered normal wear and tear. </w:t>
      </w:r>
      <w:r w:rsidR="00082A55" w:rsidRPr="00E347AE">
        <w:rPr>
          <w:sz w:val="20"/>
          <w:szCs w:val="20"/>
        </w:rPr>
        <w:t>This</w:t>
      </w:r>
      <w:r w:rsidRPr="00E347AE">
        <w:rPr>
          <w:sz w:val="20"/>
          <w:szCs w:val="20"/>
        </w:rPr>
        <w:t xml:space="preserve"> is not an uncommon </w:t>
      </w:r>
      <w:r w:rsidR="00476EE5" w:rsidRPr="00E347AE">
        <w:rPr>
          <w:sz w:val="20"/>
          <w:szCs w:val="20"/>
        </w:rPr>
        <w:t>occurrence,</w:t>
      </w:r>
      <w:r w:rsidRPr="00E347AE">
        <w:rPr>
          <w:sz w:val="20"/>
          <w:szCs w:val="20"/>
        </w:rPr>
        <w:t xml:space="preserve"> and </w:t>
      </w:r>
      <w:r w:rsidR="00B27580" w:rsidRPr="00E347AE">
        <w:rPr>
          <w:sz w:val="20"/>
          <w:szCs w:val="20"/>
        </w:rPr>
        <w:t>it</w:t>
      </w:r>
      <w:r w:rsidRPr="00E347AE">
        <w:rPr>
          <w:sz w:val="20"/>
          <w:szCs w:val="20"/>
        </w:rPr>
        <w:t xml:space="preserve"> is very </w:t>
      </w:r>
      <w:r w:rsidR="002B577D" w:rsidRPr="00E347AE">
        <w:rPr>
          <w:sz w:val="20"/>
          <w:szCs w:val="20"/>
        </w:rPr>
        <w:t>expensive</w:t>
      </w:r>
      <w:r w:rsidRPr="00E347AE">
        <w:rPr>
          <w:sz w:val="20"/>
          <w:szCs w:val="20"/>
        </w:rPr>
        <w:t xml:space="preserve">. The Resident is fully liable </w:t>
      </w:r>
      <w:r w:rsidR="002B577D" w:rsidRPr="00E347AE">
        <w:rPr>
          <w:sz w:val="20"/>
          <w:szCs w:val="20"/>
        </w:rPr>
        <w:t>for</w:t>
      </w:r>
      <w:r w:rsidRPr="00E347AE">
        <w:rPr>
          <w:sz w:val="20"/>
          <w:szCs w:val="20"/>
        </w:rPr>
        <w:t xml:space="preserve"> the expense.</w:t>
      </w:r>
    </w:p>
    <w:p w14:paraId="0FEA36B5" w14:textId="77777777" w:rsidR="00A019C9" w:rsidRPr="00E347AE" w:rsidRDefault="00000000">
      <w:pPr>
        <w:spacing w:after="19"/>
        <w:ind w:left="6524"/>
        <w:rPr>
          <w:sz w:val="20"/>
          <w:szCs w:val="20"/>
        </w:rPr>
      </w:pPr>
      <w:r w:rsidRPr="00E347AE">
        <w:rPr>
          <w:noProof/>
          <w:sz w:val="20"/>
          <w:szCs w:val="20"/>
        </w:rPr>
        <mc:AlternateContent>
          <mc:Choice Requires="wpg">
            <w:drawing>
              <wp:inline distT="0" distB="0" distL="0" distR="0" wp14:anchorId="6C14123E" wp14:editId="590CBDF2">
                <wp:extent cx="1959996" cy="12192"/>
                <wp:effectExtent l="0" t="0" r="0" b="0"/>
                <wp:docPr id="84244" name="Group 84244"/>
                <wp:cNvGraphicFramePr/>
                <a:graphic xmlns:a="http://schemas.openxmlformats.org/drawingml/2006/main">
                  <a:graphicData uri="http://schemas.microsoft.com/office/word/2010/wordprocessingGroup">
                    <wpg:wgp>
                      <wpg:cNvGrpSpPr/>
                      <wpg:grpSpPr>
                        <a:xfrm>
                          <a:off x="0" y="0"/>
                          <a:ext cx="1959996" cy="12192"/>
                          <a:chOff x="0" y="0"/>
                          <a:chExt cx="1959996" cy="12192"/>
                        </a:xfrm>
                      </wpg:grpSpPr>
                      <wps:wsp>
                        <wps:cNvPr id="84243" name="Shape 84243"/>
                        <wps:cNvSpPr/>
                        <wps:spPr>
                          <a:xfrm>
                            <a:off x="0" y="0"/>
                            <a:ext cx="1959996" cy="12192"/>
                          </a:xfrm>
                          <a:custGeom>
                            <a:avLst/>
                            <a:gdLst/>
                            <a:ahLst/>
                            <a:cxnLst/>
                            <a:rect l="0" t="0" r="0" b="0"/>
                            <a:pathLst>
                              <a:path w="1959996" h="12192">
                                <a:moveTo>
                                  <a:pt x="0" y="6096"/>
                                </a:moveTo>
                                <a:lnTo>
                                  <a:pt x="19599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CD14EA6" id="Group 84244" o:spid="_x0000_s1026" style="width:154.35pt;height:.95pt;mso-position-horizontal-relative:char;mso-position-vertical-relative:line" coordsize="195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">
                <v:shape id="Shape 84243" o:spid="_x0000_s1027" style="position:absolute;width:19599;height:121;visibility:visible;mso-wrap-style:square;v-text-anchor:top" coordsize="19599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" path="m,6096r1959996,e" filled="f" strokeweight=".96pt">
                  <v:stroke miterlimit="1" joinstyle="miter"/>
                  <v:path arrowok="t" textboxrect="0,0,1959996,12192"/>
                </v:shape>
                <w10:anchorlock/>
              </v:group>
            </w:pict>
          </mc:Fallback>
        </mc:AlternateContent>
      </w:r>
    </w:p>
    <w:p w14:paraId="27416BFD" w14:textId="2B4C9EDA" w:rsidR="00A019C9" w:rsidRPr="00E347AE" w:rsidRDefault="00510DE3">
      <w:pPr>
        <w:spacing w:after="142"/>
        <w:ind w:left="3543"/>
        <w:jc w:val="center"/>
        <w:rPr>
          <w:sz w:val="20"/>
          <w:szCs w:val="20"/>
        </w:rPr>
      </w:pPr>
      <w:r w:rsidRPr="00E347AE">
        <w:rPr>
          <w:sz w:val="20"/>
          <w:szCs w:val="20"/>
        </w:rPr>
        <w:t xml:space="preserve">        Resident </w:t>
      </w:r>
      <w:r w:rsidR="002B577D" w:rsidRPr="00E347AE">
        <w:rPr>
          <w:sz w:val="20"/>
          <w:szCs w:val="20"/>
        </w:rPr>
        <w:t>Signature</w:t>
      </w:r>
    </w:p>
    <w:p w14:paraId="71518F39" w14:textId="636339E1" w:rsidR="00510DE3" w:rsidRPr="00E347AE" w:rsidRDefault="00000000" w:rsidP="00510DE3">
      <w:pPr>
        <w:spacing w:after="86" w:line="216" w:lineRule="auto"/>
        <w:ind w:left="62" w:hanging="5"/>
        <w:rPr>
          <w:sz w:val="20"/>
          <w:szCs w:val="20"/>
        </w:rPr>
      </w:pPr>
      <w:r w:rsidRPr="00E347AE">
        <w:rPr>
          <w:sz w:val="20"/>
          <w:szCs w:val="20"/>
        </w:rPr>
        <w:t xml:space="preserve">A major issue that will not be tolerated is the </w:t>
      </w:r>
      <w:r w:rsidR="00B27580" w:rsidRPr="00E347AE">
        <w:rPr>
          <w:sz w:val="20"/>
          <w:szCs w:val="20"/>
        </w:rPr>
        <w:t>issue of</w:t>
      </w:r>
      <w:r w:rsidRPr="00E347AE">
        <w:rPr>
          <w:sz w:val="20"/>
          <w:szCs w:val="20"/>
        </w:rPr>
        <w:t xml:space="preserve"> animal waste being deposited and let in any </w:t>
      </w:r>
      <w:proofErr w:type="gramStart"/>
      <w:r w:rsidRPr="00E347AE">
        <w:rPr>
          <w:sz w:val="20"/>
          <w:szCs w:val="20"/>
        </w:rPr>
        <w:t>areas</w:t>
      </w:r>
      <w:proofErr w:type="gramEnd"/>
      <w:r w:rsidRPr="00E347AE">
        <w:rPr>
          <w:sz w:val="20"/>
          <w:szCs w:val="20"/>
        </w:rPr>
        <w:t xml:space="preserve"> of the community. Animal waste that is not removed detracts from the positive Image of the community, </w:t>
      </w:r>
      <w:r w:rsidR="00082A55" w:rsidRPr="00E347AE">
        <w:rPr>
          <w:sz w:val="20"/>
          <w:szCs w:val="20"/>
        </w:rPr>
        <w:t xml:space="preserve">interferes </w:t>
      </w:r>
      <w:r w:rsidRPr="00E347AE">
        <w:rPr>
          <w:sz w:val="20"/>
          <w:szCs w:val="20"/>
        </w:rPr>
        <w:t xml:space="preserve">with the enjoyment the community and creates potential health problems. In </w:t>
      </w:r>
      <w:r w:rsidR="002B577D" w:rsidRPr="00E347AE">
        <w:rPr>
          <w:sz w:val="20"/>
          <w:szCs w:val="20"/>
        </w:rPr>
        <w:t>addition,</w:t>
      </w:r>
      <w:r w:rsidRPr="00E347AE">
        <w:rPr>
          <w:sz w:val="20"/>
          <w:szCs w:val="20"/>
        </w:rPr>
        <w:t xml:space="preserve"> animal waste </w:t>
      </w:r>
      <w:r w:rsidR="002B577D" w:rsidRPr="00E347AE">
        <w:rPr>
          <w:sz w:val="20"/>
          <w:szCs w:val="20"/>
        </w:rPr>
        <w:t>destroys</w:t>
      </w:r>
      <w:r w:rsidRPr="00E347AE">
        <w:rPr>
          <w:sz w:val="20"/>
          <w:szCs w:val="20"/>
        </w:rPr>
        <w:t xml:space="preserve"> vegetation, which </w:t>
      </w:r>
      <w:r w:rsidR="00B27580" w:rsidRPr="00E347AE">
        <w:rPr>
          <w:sz w:val="20"/>
          <w:szCs w:val="20"/>
        </w:rPr>
        <w:t>harms</w:t>
      </w:r>
      <w:r w:rsidRPr="00E347AE">
        <w:rPr>
          <w:sz w:val="20"/>
          <w:szCs w:val="20"/>
        </w:rPr>
        <w:t xml:space="preserve"> the image of the </w:t>
      </w:r>
      <w:r w:rsidR="002B577D" w:rsidRPr="00E347AE">
        <w:rPr>
          <w:noProof/>
          <w:sz w:val="20"/>
          <w:szCs w:val="20"/>
        </w:rPr>
        <w:t xml:space="preserve">community </w:t>
      </w:r>
      <w:r w:rsidRPr="00E347AE">
        <w:rPr>
          <w:sz w:val="20"/>
          <w:szCs w:val="20"/>
        </w:rPr>
        <w:t xml:space="preserve">and necessitates costly replacement. Resident specifically understands and agrees to remove animal waste </w:t>
      </w:r>
      <w:proofErr w:type="gramStart"/>
      <w:r w:rsidRPr="00E347AE">
        <w:rPr>
          <w:sz w:val="20"/>
          <w:szCs w:val="20"/>
        </w:rPr>
        <w:t>each and every</w:t>
      </w:r>
      <w:proofErr w:type="gramEnd"/>
      <w:r w:rsidRPr="00E347AE">
        <w:rPr>
          <w:sz w:val="20"/>
          <w:szCs w:val="20"/>
        </w:rPr>
        <w:t xml:space="preserve"> time the animal is walked from wherever the waste is deposited. </w:t>
      </w:r>
      <w:r w:rsidR="002B577D" w:rsidRPr="00E347AE">
        <w:rPr>
          <w:sz w:val="20"/>
          <w:szCs w:val="20"/>
        </w:rPr>
        <w:t>Residents agree</w:t>
      </w:r>
      <w:r w:rsidRPr="00E347AE">
        <w:rPr>
          <w:sz w:val="20"/>
          <w:szCs w:val="20"/>
        </w:rPr>
        <w:t xml:space="preserve"> to carry some </w:t>
      </w:r>
      <w:r w:rsidR="00476EE5" w:rsidRPr="00E347AE">
        <w:rPr>
          <w:sz w:val="20"/>
          <w:szCs w:val="20"/>
        </w:rPr>
        <w:t>form of</w:t>
      </w:r>
      <w:r w:rsidRPr="00E347AE">
        <w:rPr>
          <w:sz w:val="20"/>
          <w:szCs w:val="20"/>
        </w:rPr>
        <w:t xml:space="preserve"> pooper scooper and a plastic bag and to immediately remove the waste. Anima</w:t>
      </w:r>
      <w:r w:rsidR="002B577D" w:rsidRPr="00E347AE">
        <w:rPr>
          <w:sz w:val="20"/>
          <w:szCs w:val="20"/>
        </w:rPr>
        <w:t xml:space="preserve">l waste must </w:t>
      </w:r>
      <w:r w:rsidRPr="00E347AE">
        <w:rPr>
          <w:sz w:val="20"/>
          <w:szCs w:val="20"/>
        </w:rPr>
        <w:t>be placed in a plastic bag, tied securely and immediately disposed of in the trash compactor or Anima! Waste Stations. No exceptions will be made.</w:t>
      </w:r>
      <w:r w:rsidR="00FC7137" w:rsidRPr="00E347AE">
        <w:rPr>
          <w:sz w:val="20"/>
          <w:szCs w:val="20"/>
        </w:rPr>
        <w:t xml:space="preserve"> </w:t>
      </w:r>
    </w:p>
    <w:p w14:paraId="216B3755" w14:textId="77777777" w:rsidR="00FC7137" w:rsidRPr="00E347AE" w:rsidRDefault="00FC7137" w:rsidP="00FC7137">
      <w:pPr>
        <w:spacing w:after="19"/>
        <w:ind w:left="6524"/>
        <w:rPr>
          <w:sz w:val="20"/>
          <w:szCs w:val="20"/>
        </w:rPr>
      </w:pPr>
      <w:r w:rsidRPr="00E347AE">
        <w:rPr>
          <w:noProof/>
          <w:sz w:val="20"/>
          <w:szCs w:val="20"/>
        </w:rPr>
        <mc:AlternateContent>
          <mc:Choice Requires="wpg">
            <w:drawing>
              <wp:inline distT="0" distB="0" distL="0" distR="0" wp14:anchorId="27F51168" wp14:editId="7FA9785A">
                <wp:extent cx="1959996" cy="12192"/>
                <wp:effectExtent l="0" t="0" r="0" b="0"/>
                <wp:docPr id="1601944810" name="Group 1601944810"/>
                <wp:cNvGraphicFramePr/>
                <a:graphic xmlns:a="http://schemas.openxmlformats.org/drawingml/2006/main">
                  <a:graphicData uri="http://schemas.microsoft.com/office/word/2010/wordprocessingGroup">
                    <wpg:wgp>
                      <wpg:cNvGrpSpPr/>
                      <wpg:grpSpPr>
                        <a:xfrm>
                          <a:off x="0" y="0"/>
                          <a:ext cx="1959996" cy="12192"/>
                          <a:chOff x="0" y="0"/>
                          <a:chExt cx="1959996" cy="12192"/>
                        </a:xfrm>
                      </wpg:grpSpPr>
                      <wps:wsp>
                        <wps:cNvPr id="544849877" name="Shape 84243"/>
                        <wps:cNvSpPr/>
                        <wps:spPr>
                          <a:xfrm>
                            <a:off x="0" y="0"/>
                            <a:ext cx="1959996" cy="12192"/>
                          </a:xfrm>
                          <a:custGeom>
                            <a:avLst/>
                            <a:gdLst/>
                            <a:ahLst/>
                            <a:cxnLst/>
                            <a:rect l="0" t="0" r="0" b="0"/>
                            <a:pathLst>
                              <a:path w="1959996" h="12192">
                                <a:moveTo>
                                  <a:pt x="0" y="6096"/>
                                </a:moveTo>
                                <a:lnTo>
                                  <a:pt x="1959996"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A28575C" id="Group 1601944810" o:spid="_x0000_s1026" style="width:154.35pt;height:.95pt;mso-position-horizontal-relative:char;mso-position-vertical-relative:line" coordsize="195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">
                <v:shape id="Shape 84243" o:spid="_x0000_s1027" style="position:absolute;width:19599;height:121;visibility:visible;mso-wrap-style:square;v-text-anchor:top" coordsize="19599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" path="m,6096r1959996,e" filled="f" strokeweight=".96pt">
                  <v:stroke miterlimit="1" joinstyle="miter"/>
                  <v:path arrowok="t" textboxrect="0,0,1959996,12192"/>
                </v:shape>
                <w10:anchorlock/>
              </v:group>
            </w:pict>
          </mc:Fallback>
        </mc:AlternateContent>
      </w:r>
    </w:p>
    <w:p w14:paraId="32AFE830" w14:textId="25A4A04F" w:rsidR="00FC7137" w:rsidRPr="00E347AE" w:rsidRDefault="00FC7137" w:rsidP="00FC7137">
      <w:pPr>
        <w:spacing w:after="142"/>
        <w:ind w:left="3543"/>
        <w:jc w:val="center"/>
        <w:rPr>
          <w:sz w:val="20"/>
          <w:szCs w:val="20"/>
        </w:rPr>
      </w:pPr>
      <w:r w:rsidRPr="00E347AE">
        <w:rPr>
          <w:sz w:val="20"/>
          <w:szCs w:val="20"/>
        </w:rPr>
        <w:t xml:space="preserve">        Resident Signature</w:t>
      </w:r>
    </w:p>
    <w:p w14:paraId="2AFDF919" w14:textId="77777777" w:rsidR="0027797F" w:rsidRPr="00E347AE" w:rsidRDefault="0027797F" w:rsidP="009642E0">
      <w:pPr>
        <w:spacing w:after="1" w:line="217" w:lineRule="auto"/>
        <w:ind w:left="62" w:right="2450" w:firstLine="6452"/>
        <w:jc w:val="both"/>
        <w:rPr>
          <w:sz w:val="20"/>
          <w:szCs w:val="20"/>
        </w:rPr>
      </w:pPr>
    </w:p>
    <w:p w14:paraId="4F25FA52" w14:textId="7D947E8D" w:rsidR="00FC7137" w:rsidRPr="00D70777" w:rsidRDefault="00D70777" w:rsidP="00D70777">
      <w:pPr>
        <w:spacing w:after="1" w:line="217" w:lineRule="auto"/>
        <w:ind w:right="23"/>
        <w:jc w:val="both"/>
        <w:rPr>
          <w:sz w:val="20"/>
          <w:szCs w:val="20"/>
        </w:rPr>
      </w:pPr>
      <w:r>
        <w:rPr>
          <w:sz w:val="20"/>
          <w:szCs w:val="20"/>
        </w:rPr>
        <w:t xml:space="preserve">               </w:t>
      </w:r>
      <w:r w:rsidR="0027797F" w:rsidRPr="00D70777">
        <w:rPr>
          <w:sz w:val="20"/>
          <w:szCs w:val="20"/>
        </w:rPr>
        <w:t xml:space="preserve">Animals are to be kept away from shrubbery, flowers, and trees. </w:t>
      </w:r>
    </w:p>
    <w:p w14:paraId="28ABB997" w14:textId="15EF95E8" w:rsidR="00FC7137" w:rsidRPr="00E347AE" w:rsidRDefault="009642E0" w:rsidP="009642E0">
      <w:pPr>
        <w:pStyle w:val="ListParagraph"/>
        <w:numPr>
          <w:ilvl w:val="0"/>
          <w:numId w:val="3"/>
        </w:numPr>
        <w:spacing w:after="1" w:line="217" w:lineRule="auto"/>
        <w:ind w:right="23"/>
        <w:jc w:val="both"/>
        <w:rPr>
          <w:sz w:val="20"/>
          <w:szCs w:val="20"/>
        </w:rPr>
      </w:pPr>
      <w:r w:rsidRPr="00E347AE">
        <w:rPr>
          <w:sz w:val="20"/>
          <w:szCs w:val="20"/>
        </w:rPr>
        <w:t xml:space="preserve">Animals will be </w:t>
      </w:r>
      <w:proofErr w:type="gramStart"/>
      <w:r w:rsidRPr="00E347AE">
        <w:rPr>
          <w:sz w:val="20"/>
          <w:szCs w:val="20"/>
        </w:rPr>
        <w:t xml:space="preserve">kept inside </w:t>
      </w:r>
      <w:r w:rsidR="007F79AF" w:rsidRPr="00E347AE">
        <w:rPr>
          <w:sz w:val="20"/>
          <w:szCs w:val="20"/>
        </w:rPr>
        <w:t>apartment</w:t>
      </w:r>
      <w:r w:rsidRPr="00E347AE">
        <w:rPr>
          <w:sz w:val="20"/>
          <w:szCs w:val="20"/>
        </w:rPr>
        <w:t xml:space="preserve"> at all times</w:t>
      </w:r>
      <w:proofErr w:type="gramEnd"/>
      <w:r w:rsidRPr="00E347AE">
        <w:rPr>
          <w:sz w:val="20"/>
          <w:szCs w:val="20"/>
        </w:rPr>
        <w:t xml:space="preserve"> </w:t>
      </w:r>
      <w:r w:rsidR="007F79AF" w:rsidRPr="00E347AE">
        <w:rPr>
          <w:sz w:val="20"/>
          <w:szCs w:val="20"/>
        </w:rPr>
        <w:t>except</w:t>
      </w:r>
      <w:r w:rsidRPr="00E347AE">
        <w:rPr>
          <w:sz w:val="20"/>
          <w:szCs w:val="20"/>
        </w:rPr>
        <w:t xml:space="preserve"> when on a leash and </w:t>
      </w:r>
      <w:r w:rsidR="007F79AF" w:rsidRPr="00E347AE">
        <w:rPr>
          <w:sz w:val="20"/>
          <w:szCs w:val="20"/>
        </w:rPr>
        <w:t>accompanied</w:t>
      </w:r>
      <w:r w:rsidRPr="00E347AE">
        <w:rPr>
          <w:sz w:val="20"/>
          <w:szCs w:val="20"/>
        </w:rPr>
        <w:t xml:space="preserve"> by and under control of Resident. Cats must be on a leash as well as dogs. Cats are not to be put </w:t>
      </w:r>
      <w:r w:rsidR="00DA77BF" w:rsidRPr="00E347AE">
        <w:rPr>
          <w:sz w:val="20"/>
          <w:szCs w:val="20"/>
        </w:rPr>
        <w:t>outside</w:t>
      </w:r>
      <w:r w:rsidRPr="00E347AE">
        <w:rPr>
          <w:sz w:val="20"/>
          <w:szCs w:val="20"/>
        </w:rPr>
        <w:t xml:space="preserve"> to roam' day and night.</w:t>
      </w:r>
    </w:p>
    <w:p w14:paraId="34230311" w14:textId="77777777" w:rsidR="00FC7137" w:rsidRPr="00E347AE" w:rsidRDefault="00000000" w:rsidP="009642E0">
      <w:pPr>
        <w:pStyle w:val="ListParagraph"/>
        <w:numPr>
          <w:ilvl w:val="0"/>
          <w:numId w:val="3"/>
        </w:numPr>
        <w:spacing w:after="1" w:line="217" w:lineRule="auto"/>
        <w:ind w:right="23"/>
        <w:jc w:val="both"/>
        <w:rPr>
          <w:sz w:val="20"/>
          <w:szCs w:val="20"/>
        </w:rPr>
      </w:pPr>
      <w:r w:rsidRPr="00E347AE">
        <w:rPr>
          <w:sz w:val="20"/>
          <w:szCs w:val="20"/>
        </w:rPr>
        <w:t>Animals will not be chained or tied and left anywhere outside of the apartment-</w:t>
      </w:r>
    </w:p>
    <w:p w14:paraId="50968C83" w14:textId="13612CA6" w:rsidR="00FC7137" w:rsidRPr="00E347AE" w:rsidRDefault="00000000" w:rsidP="00FC7137">
      <w:pPr>
        <w:pStyle w:val="ListParagraph"/>
        <w:numPr>
          <w:ilvl w:val="0"/>
          <w:numId w:val="3"/>
        </w:numPr>
        <w:spacing w:after="1" w:line="217" w:lineRule="auto"/>
        <w:ind w:right="23"/>
        <w:jc w:val="both"/>
        <w:rPr>
          <w:sz w:val="20"/>
          <w:szCs w:val="20"/>
        </w:rPr>
      </w:pPr>
      <w:r w:rsidRPr="00E347AE">
        <w:rPr>
          <w:sz w:val="20"/>
          <w:szCs w:val="20"/>
        </w:rPr>
        <w:t xml:space="preserve">No animal equipment and supplies such es houses, cages, carriers, bedding, litter </w:t>
      </w:r>
      <w:r w:rsidR="00DA77BF" w:rsidRPr="00E347AE">
        <w:rPr>
          <w:sz w:val="20"/>
          <w:szCs w:val="20"/>
        </w:rPr>
        <w:t>containers</w:t>
      </w:r>
      <w:r w:rsidRPr="00E347AE">
        <w:rPr>
          <w:sz w:val="20"/>
          <w:szCs w:val="20"/>
        </w:rPr>
        <w:t xml:space="preserve">, food or watering bowls </w:t>
      </w:r>
      <w:r w:rsidR="00520D9B" w:rsidRPr="00E347AE">
        <w:rPr>
          <w:sz w:val="20"/>
          <w:szCs w:val="20"/>
        </w:rPr>
        <w:t>were</w:t>
      </w:r>
      <w:r w:rsidRPr="00E347AE">
        <w:rPr>
          <w:sz w:val="20"/>
          <w:szCs w:val="20"/>
        </w:rPr>
        <w:t xml:space="preserve"> to be placed or stored outside of the </w:t>
      </w:r>
      <w:r w:rsidR="00DA77BF" w:rsidRPr="00E347AE">
        <w:rPr>
          <w:sz w:val="20"/>
          <w:szCs w:val="20"/>
        </w:rPr>
        <w:t>apartment</w:t>
      </w:r>
      <w:r w:rsidRPr="00E347AE">
        <w:rPr>
          <w:sz w:val="20"/>
          <w:szCs w:val="20"/>
        </w:rPr>
        <w:t xml:space="preserve"> at any time.</w:t>
      </w:r>
    </w:p>
    <w:p w14:paraId="593BBB2A" w14:textId="77777777" w:rsidR="00FC7137" w:rsidRPr="00E347AE" w:rsidRDefault="00000000" w:rsidP="00FC7137">
      <w:pPr>
        <w:pStyle w:val="ListParagraph"/>
        <w:numPr>
          <w:ilvl w:val="0"/>
          <w:numId w:val="3"/>
        </w:numPr>
        <w:spacing w:after="1" w:line="217" w:lineRule="auto"/>
        <w:ind w:right="23"/>
        <w:jc w:val="both"/>
        <w:rPr>
          <w:sz w:val="20"/>
          <w:szCs w:val="20"/>
        </w:rPr>
      </w:pPr>
      <w:r w:rsidRPr="00E347AE">
        <w:rPr>
          <w:sz w:val="20"/>
          <w:szCs w:val="20"/>
        </w:rPr>
        <w:t>Residents will be responsible for compliance with all City &amp; County laws applicable to the animal.</w:t>
      </w:r>
    </w:p>
    <w:p w14:paraId="43584DCC" w14:textId="5536D425" w:rsidR="00A019C9" w:rsidRPr="00E347AE" w:rsidRDefault="00520D9B" w:rsidP="00FC7137">
      <w:pPr>
        <w:pStyle w:val="ListParagraph"/>
        <w:numPr>
          <w:ilvl w:val="0"/>
          <w:numId w:val="3"/>
        </w:numPr>
        <w:spacing w:after="1" w:line="217" w:lineRule="auto"/>
        <w:ind w:right="23"/>
        <w:jc w:val="both"/>
        <w:rPr>
          <w:sz w:val="20"/>
          <w:szCs w:val="20"/>
        </w:rPr>
      </w:pPr>
      <w:r w:rsidRPr="00E347AE">
        <w:rPr>
          <w:sz w:val="20"/>
          <w:szCs w:val="20"/>
        </w:rPr>
        <w:t xml:space="preserve">Residents agree that only the animal described and named below will </w:t>
      </w:r>
      <w:r w:rsidR="00DA77BF" w:rsidRPr="00E347AE">
        <w:rPr>
          <w:sz w:val="20"/>
          <w:szCs w:val="20"/>
        </w:rPr>
        <w:t>occupy</w:t>
      </w:r>
      <w:r w:rsidRPr="00E347AE">
        <w:rPr>
          <w:sz w:val="20"/>
          <w:szCs w:val="20"/>
        </w:rPr>
        <w:t xml:space="preserve"> premises. No additional or different animal is authorized under this agreement.</w:t>
      </w:r>
    </w:p>
    <w:p w14:paraId="779A27B0" w14:textId="77777777" w:rsidR="00FC7137" w:rsidRPr="00E347AE" w:rsidRDefault="00FC7137" w:rsidP="00FC7137">
      <w:pPr>
        <w:pStyle w:val="ListParagraph"/>
        <w:spacing w:after="1" w:line="217" w:lineRule="auto"/>
        <w:ind w:right="23"/>
        <w:jc w:val="both"/>
        <w:rPr>
          <w:sz w:val="20"/>
          <w:szCs w:val="20"/>
        </w:rPr>
      </w:pPr>
    </w:p>
    <w:p w14:paraId="2DAD5584" w14:textId="56DAB6DC" w:rsidR="00A019C9" w:rsidRPr="00E347AE" w:rsidRDefault="00000000" w:rsidP="00FC7137">
      <w:pPr>
        <w:spacing w:after="34" w:line="216" w:lineRule="auto"/>
        <w:ind w:right="571"/>
        <w:rPr>
          <w:sz w:val="20"/>
          <w:szCs w:val="20"/>
        </w:rPr>
      </w:pPr>
      <w:proofErr w:type="gramStart"/>
      <w:r w:rsidRPr="00E347AE">
        <w:rPr>
          <w:sz w:val="20"/>
          <w:szCs w:val="20"/>
        </w:rPr>
        <w:t>Resident understands</w:t>
      </w:r>
      <w:proofErr w:type="gramEnd"/>
      <w:r w:rsidRPr="00E347AE">
        <w:rPr>
          <w:sz w:val="20"/>
          <w:szCs w:val="20"/>
        </w:rPr>
        <w:t xml:space="preserve"> and accepts that all residents do not appreciate the presence of animals in the community and that some people are truly afraid of animals. It is the animals owner's responsibility and duty to abide by the rules and regulations and to be considerate and mindful of the rights and </w:t>
      </w:r>
      <w:r w:rsidR="00DA77BF" w:rsidRPr="00E347AE">
        <w:rPr>
          <w:sz w:val="20"/>
          <w:szCs w:val="20"/>
        </w:rPr>
        <w:t>concerns</w:t>
      </w:r>
      <w:r w:rsidRPr="00E347AE">
        <w:rPr>
          <w:sz w:val="20"/>
          <w:szCs w:val="20"/>
        </w:rPr>
        <w:t xml:space="preserve"> of non-animal owners. If Marsh </w:t>
      </w:r>
      <w:r w:rsidR="00FC7137" w:rsidRPr="00E347AE">
        <w:rPr>
          <w:sz w:val="20"/>
          <w:szCs w:val="20"/>
        </w:rPr>
        <w:t>Properties</w:t>
      </w:r>
      <w:r w:rsidRPr="00E347AE">
        <w:rPr>
          <w:sz w:val="20"/>
          <w:szCs w:val="20"/>
        </w:rPr>
        <w:t xml:space="preserve"> determines that your animal constitutes a nuisance, creates a disturbance, or threatens the safety of any person or property you will be required to </w:t>
      </w:r>
      <w:r w:rsidR="00520D9B" w:rsidRPr="00E347AE">
        <w:rPr>
          <w:sz w:val="20"/>
          <w:szCs w:val="20"/>
        </w:rPr>
        <w:t>permanently</w:t>
      </w:r>
      <w:r w:rsidRPr="00E347AE">
        <w:rPr>
          <w:sz w:val="20"/>
          <w:szCs w:val="20"/>
        </w:rPr>
        <w:t xml:space="preserve"> remove t</w:t>
      </w:r>
      <w:r w:rsidR="00520D9B" w:rsidRPr="00E347AE">
        <w:rPr>
          <w:sz w:val="20"/>
          <w:szCs w:val="20"/>
        </w:rPr>
        <w:t>h</w:t>
      </w:r>
      <w:r w:rsidRPr="00E347AE">
        <w:rPr>
          <w:sz w:val="20"/>
          <w:szCs w:val="20"/>
        </w:rPr>
        <w:t>e animal from the premises.</w:t>
      </w:r>
    </w:p>
    <w:p w14:paraId="68809A32" w14:textId="77777777" w:rsidR="00DA77BF" w:rsidRPr="00E347AE" w:rsidRDefault="00DA77BF" w:rsidP="00DA77BF">
      <w:pPr>
        <w:spacing w:after="19"/>
        <w:ind w:left="6524"/>
        <w:rPr>
          <w:sz w:val="20"/>
          <w:szCs w:val="20"/>
        </w:rPr>
      </w:pPr>
      <w:r w:rsidRPr="00E347AE">
        <w:rPr>
          <w:noProof/>
          <w:sz w:val="20"/>
          <w:szCs w:val="20"/>
        </w:rPr>
        <mc:AlternateContent>
          <mc:Choice Requires="wpg">
            <w:drawing>
              <wp:inline distT="0" distB="0" distL="0" distR="0" wp14:anchorId="5DD246FA" wp14:editId="66F9CF11">
                <wp:extent cx="1959996" cy="12192"/>
                <wp:effectExtent l="0" t="0" r="0" b="0"/>
                <wp:docPr id="281811664" name="Group 281811664"/>
                <wp:cNvGraphicFramePr/>
                <a:graphic xmlns:a="http://schemas.openxmlformats.org/drawingml/2006/main">
                  <a:graphicData uri="http://schemas.microsoft.com/office/word/2010/wordprocessingGroup">
                    <wpg:wgp>
                      <wpg:cNvGrpSpPr/>
                      <wpg:grpSpPr>
                        <a:xfrm>
                          <a:off x="0" y="0"/>
                          <a:ext cx="1959996" cy="12192"/>
                          <a:chOff x="0" y="0"/>
                          <a:chExt cx="1959996" cy="12192"/>
                        </a:xfrm>
                      </wpg:grpSpPr>
                      <wps:wsp>
                        <wps:cNvPr id="220516201" name="Shape 84243"/>
                        <wps:cNvSpPr/>
                        <wps:spPr>
                          <a:xfrm>
                            <a:off x="0" y="0"/>
                            <a:ext cx="1959996" cy="12192"/>
                          </a:xfrm>
                          <a:custGeom>
                            <a:avLst/>
                            <a:gdLst/>
                            <a:ahLst/>
                            <a:cxnLst/>
                            <a:rect l="0" t="0" r="0" b="0"/>
                            <a:pathLst>
                              <a:path w="1959996" h="12192">
                                <a:moveTo>
                                  <a:pt x="0" y="6096"/>
                                </a:moveTo>
                                <a:lnTo>
                                  <a:pt x="1959996" y="6096"/>
                                </a:lnTo>
                              </a:path>
                            </a:pathLst>
                          </a:custGeom>
                          <a:noFill/>
                          <a:ln w="12192" cap="flat" cmpd="sng" algn="ctr">
                            <a:solidFill>
                              <a:srgbClr val="000000"/>
                            </a:solidFill>
                            <a:prstDash val="solid"/>
                            <a:miter lim="100000"/>
                          </a:ln>
                          <a:effectLst/>
                        </wps:spPr>
                        <wps:bodyPr/>
                      </wps:wsp>
                    </wpg:wgp>
                  </a:graphicData>
                </a:graphic>
              </wp:inline>
            </w:drawing>
          </mc:Choice>
          <mc:Fallback>
            <w:pict>
              <v:group w14:anchorId="028AF049" id="Group 281811664" o:spid="_x0000_s1026" style="width:154.35pt;height:.95pt;mso-position-horizontal-relative:char;mso-position-vertical-relative:line" coordsize="195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">
                <v:shape id="Shape 84243" o:spid="_x0000_s1027" style="position:absolute;width:19599;height:121;visibility:visible;mso-wrap-style:square;v-text-anchor:top" coordsize="19599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" path="m,6096r1959996,e" filled="f" strokeweight=".96pt">
                  <v:stroke miterlimit="1" joinstyle="miter"/>
                  <v:path arrowok="t" textboxrect="0,0,1959996,12192"/>
                </v:shape>
                <w10:anchorlock/>
              </v:group>
            </w:pict>
          </mc:Fallback>
        </mc:AlternateContent>
      </w:r>
    </w:p>
    <w:p w14:paraId="14BAD9E5" w14:textId="5995994E" w:rsidR="00FC7137" w:rsidRPr="00E347AE" w:rsidRDefault="00DA77BF" w:rsidP="00DA77BF">
      <w:pPr>
        <w:spacing w:after="142"/>
        <w:ind w:left="3543"/>
        <w:jc w:val="center"/>
        <w:rPr>
          <w:sz w:val="20"/>
          <w:szCs w:val="20"/>
        </w:rPr>
      </w:pPr>
      <w:r w:rsidRPr="00E347AE">
        <w:rPr>
          <w:sz w:val="20"/>
          <w:szCs w:val="20"/>
        </w:rPr>
        <w:t xml:space="preserve">        Resident Signature</w:t>
      </w:r>
    </w:p>
    <w:p w14:paraId="7A771BAA" w14:textId="72F72105" w:rsidR="002B01CF" w:rsidRPr="00E347AE" w:rsidRDefault="002B01CF" w:rsidP="002B01CF">
      <w:pPr>
        <w:spacing w:after="57" w:line="217" w:lineRule="auto"/>
        <w:ind w:right="2362"/>
        <w:jc w:val="both"/>
        <w:rPr>
          <w:noProof/>
          <w:sz w:val="20"/>
          <w:szCs w:val="20"/>
        </w:rPr>
      </w:pPr>
    </w:p>
    <w:p w14:paraId="0A240132" w14:textId="6E430E49" w:rsidR="00A019C9" w:rsidRPr="003D5977" w:rsidRDefault="002B01CF" w:rsidP="00D70777">
      <w:pPr>
        <w:spacing w:after="57" w:line="217" w:lineRule="auto"/>
        <w:ind w:right="2362"/>
        <w:jc w:val="both"/>
        <w:rPr>
          <w:sz w:val="20"/>
          <w:szCs w:val="20"/>
        </w:rPr>
      </w:pPr>
      <w:r w:rsidRPr="003D5977">
        <w:rPr>
          <w:sz w:val="20"/>
          <w:szCs w:val="20"/>
        </w:rPr>
        <w:t>ANIMAL</w:t>
      </w:r>
      <w:r w:rsidRPr="003D5977">
        <w:rPr>
          <w:noProof/>
          <w:sz w:val="20"/>
          <w:szCs w:val="20"/>
        </w:rPr>
        <w:t xml:space="preserve"> #1</w:t>
      </w:r>
      <w:r w:rsidRPr="003D5977">
        <w:rPr>
          <w:noProof/>
          <w:sz w:val="20"/>
          <w:szCs w:val="20"/>
        </w:rPr>
        <w:tab/>
      </w:r>
      <w:r w:rsidRPr="003D5977">
        <w:rPr>
          <w:noProof/>
          <w:sz w:val="20"/>
          <w:szCs w:val="20"/>
        </w:rPr>
        <w:tab/>
      </w:r>
      <w:r w:rsidRPr="003D5977">
        <w:rPr>
          <w:noProof/>
          <w:sz w:val="20"/>
          <w:szCs w:val="20"/>
        </w:rPr>
        <w:tab/>
      </w:r>
      <w:r w:rsidRPr="003D5977">
        <w:rPr>
          <w:noProof/>
          <w:sz w:val="20"/>
          <w:szCs w:val="20"/>
        </w:rPr>
        <w:tab/>
      </w:r>
      <w:r w:rsidRPr="003D5977">
        <w:rPr>
          <w:noProof/>
          <w:sz w:val="20"/>
          <w:szCs w:val="20"/>
        </w:rPr>
        <w:tab/>
      </w:r>
      <w:r w:rsidRPr="003D5977">
        <w:rPr>
          <w:noProof/>
          <w:sz w:val="20"/>
          <w:szCs w:val="20"/>
        </w:rPr>
        <w:tab/>
      </w:r>
      <w:r w:rsidRPr="003D5977">
        <w:rPr>
          <w:noProof/>
          <w:sz w:val="20"/>
          <w:szCs w:val="20"/>
        </w:rPr>
        <w:tab/>
        <w:t>ANIMAL #2</w:t>
      </w:r>
    </w:p>
    <w:p w14:paraId="38F70FF1" w14:textId="71077292" w:rsidR="00A019C9" w:rsidRPr="00E347AE" w:rsidRDefault="00000000" w:rsidP="00634CA8">
      <w:pPr>
        <w:tabs>
          <w:tab w:val="center" w:pos="3243"/>
          <w:tab w:val="center" w:pos="6483"/>
          <w:tab w:val="center" w:pos="8269"/>
        </w:tabs>
        <w:spacing w:after="29" w:line="227" w:lineRule="auto"/>
        <w:rPr>
          <w:sz w:val="16"/>
          <w:szCs w:val="16"/>
        </w:rPr>
      </w:pPr>
      <w:r w:rsidRPr="003D5977">
        <w:rPr>
          <w:sz w:val="20"/>
          <w:szCs w:val="20"/>
        </w:rPr>
        <w:t xml:space="preserve">TYPE OF </w:t>
      </w:r>
      <w:r w:rsidR="00476EE5" w:rsidRPr="003D5977">
        <w:rPr>
          <w:sz w:val="20"/>
          <w:szCs w:val="20"/>
        </w:rPr>
        <w:t>ANIMAL</w:t>
      </w:r>
      <w:r w:rsidR="00476EE5">
        <w:rPr>
          <w:sz w:val="20"/>
          <w:szCs w:val="20"/>
        </w:rPr>
        <w:t>: _</w:t>
      </w:r>
      <w:r w:rsidR="009E6B7B">
        <w:rPr>
          <w:sz w:val="20"/>
          <w:szCs w:val="20"/>
        </w:rPr>
        <w:t>_________</w:t>
      </w:r>
      <w:r w:rsidRPr="003D5977">
        <w:rPr>
          <w:sz w:val="20"/>
          <w:szCs w:val="20"/>
        </w:rPr>
        <w:tab/>
      </w:r>
      <w:r w:rsidR="009E6B7B">
        <w:rPr>
          <w:sz w:val="20"/>
          <w:szCs w:val="20"/>
        </w:rPr>
        <w:t>_____</w:t>
      </w:r>
      <w:r w:rsidR="00532F6C" w:rsidRPr="003D5977">
        <w:rPr>
          <w:sz w:val="20"/>
          <w:szCs w:val="20"/>
        </w:rPr>
        <w:t>BREED:</w:t>
      </w:r>
      <w:r w:rsidR="00532F6C">
        <w:rPr>
          <w:sz w:val="20"/>
          <w:szCs w:val="20"/>
        </w:rPr>
        <w:t xml:space="preserve"> _</w:t>
      </w:r>
      <w:r w:rsidR="009E6B7B">
        <w:rPr>
          <w:sz w:val="20"/>
          <w:szCs w:val="20"/>
        </w:rPr>
        <w:t>______________</w:t>
      </w:r>
      <w:r w:rsidRPr="003D5977">
        <w:rPr>
          <w:sz w:val="20"/>
          <w:szCs w:val="20"/>
        </w:rPr>
        <w:tab/>
      </w:r>
      <w:r w:rsidR="00634CA8">
        <w:rPr>
          <w:sz w:val="20"/>
          <w:szCs w:val="20"/>
        </w:rPr>
        <w:t xml:space="preserve">    </w:t>
      </w:r>
      <w:r w:rsidRPr="003D5977">
        <w:rPr>
          <w:sz w:val="20"/>
          <w:szCs w:val="20"/>
        </w:rPr>
        <w:t xml:space="preserve">TYPE OF </w:t>
      </w:r>
      <w:r w:rsidR="00532F6C" w:rsidRPr="003D5977">
        <w:rPr>
          <w:sz w:val="20"/>
          <w:szCs w:val="20"/>
        </w:rPr>
        <w:t>Anima</w:t>
      </w:r>
      <w:r w:rsidR="00532F6C">
        <w:rPr>
          <w:sz w:val="20"/>
          <w:szCs w:val="20"/>
        </w:rPr>
        <w:t>l: _</w:t>
      </w:r>
      <w:r w:rsidR="009E6B7B">
        <w:rPr>
          <w:sz w:val="20"/>
          <w:szCs w:val="20"/>
        </w:rPr>
        <w:t>___________</w:t>
      </w:r>
      <w:r w:rsidR="00532F6C" w:rsidRPr="003D5977">
        <w:rPr>
          <w:sz w:val="20"/>
          <w:szCs w:val="20"/>
        </w:rPr>
        <w:t>BREED:</w:t>
      </w:r>
      <w:r w:rsidR="00532F6C">
        <w:rPr>
          <w:sz w:val="20"/>
          <w:szCs w:val="20"/>
        </w:rPr>
        <w:t xml:space="preserve"> </w:t>
      </w:r>
      <w:r w:rsidR="00532F6C" w:rsidRPr="00E347AE">
        <w:rPr>
          <w:sz w:val="16"/>
          <w:szCs w:val="16"/>
        </w:rPr>
        <w:t>_</w:t>
      </w:r>
      <w:r w:rsidR="009E6B7B" w:rsidRPr="00E347AE">
        <w:rPr>
          <w:sz w:val="16"/>
          <w:szCs w:val="16"/>
        </w:rPr>
        <w:t>____________</w:t>
      </w:r>
    </w:p>
    <w:tbl>
      <w:tblPr>
        <w:tblStyle w:val="TableGrid"/>
        <w:tblW w:w="10258" w:type="dxa"/>
        <w:tblInd w:w="67" w:type="dxa"/>
        <w:tblLook w:val="04A0" w:firstRow="1" w:lastRow="0" w:firstColumn="1" w:lastColumn="0" w:noHBand="0" w:noVBand="1"/>
      </w:tblPr>
      <w:tblGrid>
        <w:gridCol w:w="2155"/>
        <w:gridCol w:w="3471"/>
        <w:gridCol w:w="2275"/>
        <w:gridCol w:w="2357"/>
      </w:tblGrid>
      <w:tr w:rsidR="00A019C9" w:rsidRPr="00E347AE" w14:paraId="37A01D8D" w14:textId="77777777">
        <w:trPr>
          <w:trHeight w:val="267"/>
        </w:trPr>
        <w:tc>
          <w:tcPr>
            <w:tcW w:w="2155" w:type="dxa"/>
            <w:tcBorders>
              <w:top w:val="nil"/>
              <w:left w:val="nil"/>
              <w:bottom w:val="nil"/>
              <w:right w:val="nil"/>
            </w:tcBorders>
          </w:tcPr>
          <w:p w14:paraId="792B7121" w14:textId="77777777" w:rsidR="00A019C9" w:rsidRPr="00E347AE" w:rsidRDefault="00000000">
            <w:pPr>
              <w:ind w:left="10"/>
              <w:rPr>
                <w:sz w:val="16"/>
                <w:szCs w:val="16"/>
              </w:rPr>
            </w:pPr>
            <w:r w:rsidRPr="00E347AE">
              <w:rPr>
                <w:sz w:val="16"/>
                <w:szCs w:val="16"/>
              </w:rPr>
              <w:t>(cat or dog)</w:t>
            </w:r>
          </w:p>
        </w:tc>
        <w:tc>
          <w:tcPr>
            <w:tcW w:w="3471" w:type="dxa"/>
            <w:tcBorders>
              <w:top w:val="nil"/>
              <w:left w:val="nil"/>
              <w:bottom w:val="nil"/>
              <w:right w:val="nil"/>
            </w:tcBorders>
          </w:tcPr>
          <w:p w14:paraId="12A0045D" w14:textId="2FF286FC" w:rsidR="00A019C9" w:rsidRPr="00E347AE" w:rsidRDefault="00000000">
            <w:pPr>
              <w:ind w:left="686"/>
              <w:rPr>
                <w:sz w:val="16"/>
                <w:szCs w:val="16"/>
              </w:rPr>
            </w:pPr>
            <w:r w:rsidRPr="00E347AE">
              <w:rPr>
                <w:sz w:val="16"/>
                <w:szCs w:val="16"/>
              </w:rPr>
              <w:t>(List all breeds if animal is m</w:t>
            </w:r>
            <w:r w:rsidR="00476AA5" w:rsidRPr="00E347AE">
              <w:rPr>
                <w:sz w:val="16"/>
                <w:szCs w:val="16"/>
              </w:rPr>
              <w:t>ix</w:t>
            </w:r>
            <w:r w:rsidRPr="00E347AE">
              <w:rPr>
                <w:sz w:val="16"/>
                <w:szCs w:val="16"/>
              </w:rPr>
              <w:t>ed)</w:t>
            </w:r>
          </w:p>
        </w:tc>
        <w:tc>
          <w:tcPr>
            <w:tcW w:w="2275" w:type="dxa"/>
            <w:tcBorders>
              <w:top w:val="nil"/>
              <w:left w:val="nil"/>
              <w:bottom w:val="nil"/>
              <w:right w:val="nil"/>
            </w:tcBorders>
          </w:tcPr>
          <w:p w14:paraId="1FD4238D" w14:textId="77777777" w:rsidR="00A019C9" w:rsidRPr="00E347AE" w:rsidRDefault="00000000">
            <w:pPr>
              <w:ind w:left="254"/>
              <w:rPr>
                <w:sz w:val="16"/>
                <w:szCs w:val="16"/>
              </w:rPr>
            </w:pPr>
            <w:r w:rsidRPr="00E347AE">
              <w:rPr>
                <w:sz w:val="16"/>
                <w:szCs w:val="16"/>
              </w:rPr>
              <w:t>(cat or dog)</w:t>
            </w:r>
          </w:p>
        </w:tc>
        <w:tc>
          <w:tcPr>
            <w:tcW w:w="2357" w:type="dxa"/>
            <w:tcBorders>
              <w:top w:val="nil"/>
              <w:left w:val="nil"/>
              <w:bottom w:val="nil"/>
              <w:right w:val="nil"/>
            </w:tcBorders>
          </w:tcPr>
          <w:p w14:paraId="2864A1CE" w14:textId="34C97B70" w:rsidR="00A019C9" w:rsidRPr="00E347AE" w:rsidRDefault="00000000" w:rsidP="003901B7">
            <w:pPr>
              <w:jc w:val="both"/>
              <w:rPr>
                <w:sz w:val="16"/>
                <w:szCs w:val="16"/>
              </w:rPr>
            </w:pPr>
            <w:r w:rsidRPr="00E347AE">
              <w:rPr>
                <w:sz w:val="16"/>
                <w:szCs w:val="16"/>
              </w:rPr>
              <w:t>(List all breeds if animal is m</w:t>
            </w:r>
            <w:r w:rsidR="003D5977" w:rsidRPr="00E347AE">
              <w:rPr>
                <w:sz w:val="16"/>
                <w:szCs w:val="16"/>
              </w:rPr>
              <w:t>ixe</w:t>
            </w:r>
            <w:r w:rsidRPr="00E347AE">
              <w:rPr>
                <w:sz w:val="16"/>
                <w:szCs w:val="16"/>
              </w:rPr>
              <w:t>d)</w:t>
            </w:r>
          </w:p>
        </w:tc>
      </w:tr>
      <w:tr w:rsidR="00A019C9" w:rsidRPr="00E347AE" w14:paraId="5C0EA14B" w14:textId="77777777">
        <w:trPr>
          <w:trHeight w:val="360"/>
        </w:trPr>
        <w:tc>
          <w:tcPr>
            <w:tcW w:w="2155" w:type="dxa"/>
            <w:tcBorders>
              <w:top w:val="nil"/>
              <w:left w:val="nil"/>
              <w:bottom w:val="nil"/>
              <w:right w:val="nil"/>
            </w:tcBorders>
          </w:tcPr>
          <w:p w14:paraId="149A692A" w14:textId="52F4B87A" w:rsidR="00A019C9" w:rsidRPr="00E347AE" w:rsidRDefault="00476EE5">
            <w:pPr>
              <w:ind w:left="5"/>
              <w:rPr>
                <w:sz w:val="16"/>
                <w:szCs w:val="16"/>
              </w:rPr>
            </w:pPr>
            <w:r w:rsidRPr="00E347AE">
              <w:rPr>
                <w:sz w:val="16"/>
                <w:szCs w:val="16"/>
              </w:rPr>
              <w:t>WEIGHT: _</w:t>
            </w:r>
            <w:r w:rsidR="009E6B7B" w:rsidRPr="00E347AE">
              <w:rPr>
                <w:sz w:val="16"/>
                <w:szCs w:val="16"/>
              </w:rPr>
              <w:t>_________</w:t>
            </w:r>
          </w:p>
        </w:tc>
        <w:tc>
          <w:tcPr>
            <w:tcW w:w="3471" w:type="dxa"/>
            <w:tcBorders>
              <w:top w:val="nil"/>
              <w:left w:val="nil"/>
              <w:bottom w:val="nil"/>
              <w:right w:val="nil"/>
            </w:tcBorders>
          </w:tcPr>
          <w:p w14:paraId="02C139EB" w14:textId="49D64BAC" w:rsidR="00A019C9" w:rsidRPr="00E347AE" w:rsidRDefault="00476EE5">
            <w:pPr>
              <w:rPr>
                <w:sz w:val="16"/>
                <w:szCs w:val="16"/>
              </w:rPr>
            </w:pPr>
            <w:r w:rsidRPr="00E347AE">
              <w:rPr>
                <w:sz w:val="16"/>
                <w:szCs w:val="16"/>
              </w:rPr>
              <w:t>AGE: _</w:t>
            </w:r>
            <w:r w:rsidR="009E6B7B" w:rsidRPr="00E347AE">
              <w:rPr>
                <w:sz w:val="16"/>
                <w:szCs w:val="16"/>
              </w:rPr>
              <w:t>__________</w:t>
            </w:r>
          </w:p>
        </w:tc>
        <w:tc>
          <w:tcPr>
            <w:tcW w:w="2275" w:type="dxa"/>
            <w:tcBorders>
              <w:top w:val="nil"/>
              <w:left w:val="nil"/>
              <w:bottom w:val="nil"/>
              <w:right w:val="nil"/>
            </w:tcBorders>
          </w:tcPr>
          <w:p w14:paraId="49D78EB0" w14:textId="1347E9C6" w:rsidR="00A019C9" w:rsidRPr="00E347AE" w:rsidRDefault="00476EE5">
            <w:pPr>
              <w:ind w:left="130"/>
              <w:rPr>
                <w:sz w:val="16"/>
                <w:szCs w:val="16"/>
              </w:rPr>
            </w:pPr>
            <w:r w:rsidRPr="00E347AE">
              <w:rPr>
                <w:sz w:val="16"/>
                <w:szCs w:val="16"/>
              </w:rPr>
              <w:t>WEIGHT: _</w:t>
            </w:r>
            <w:r w:rsidR="00AB19AE" w:rsidRPr="00E347AE">
              <w:rPr>
                <w:sz w:val="16"/>
                <w:szCs w:val="16"/>
              </w:rPr>
              <w:t>___________</w:t>
            </w:r>
            <w:r w:rsidR="00634CA8" w:rsidRPr="00E347AE">
              <w:rPr>
                <w:noProof/>
                <w:sz w:val="16"/>
                <w:szCs w:val="16"/>
              </w:rPr>
              <w:t xml:space="preserve"> </w:t>
            </w:r>
            <w:r w:rsidRPr="00E347AE">
              <w:rPr>
                <w:noProof/>
                <w:sz w:val="16"/>
                <w:szCs w:val="16"/>
              </w:rPr>
              <w:drawing>
                <wp:inline distT="0" distB="0" distL="0" distR="0" wp14:anchorId="6D50678D" wp14:editId="40A18D53">
                  <wp:extent cx="12193" cy="3049"/>
                  <wp:effectExtent l="0" t="0" r="0" b="0"/>
                  <wp:docPr id="43595" name="Picture 43595"/>
                  <wp:cNvGraphicFramePr/>
                  <a:graphic xmlns:a="http://schemas.openxmlformats.org/drawingml/2006/main">
                    <a:graphicData uri="http://schemas.openxmlformats.org/drawingml/2006/picture">
                      <pic:pic xmlns:pic="http://schemas.openxmlformats.org/drawingml/2006/picture">
                        <pic:nvPicPr>
                          <pic:cNvPr id="43595" name="Picture 43595"/>
                          <pic:cNvPicPr/>
                        </pic:nvPicPr>
                        <pic:blipFill>
                          <a:blip r:embed="rId24"/>
                          <a:stretch>
                            <a:fillRect/>
                          </a:stretch>
                        </pic:blipFill>
                        <pic:spPr>
                          <a:xfrm>
                            <a:off x="0" y="0"/>
                            <a:ext cx="12193" cy="3049"/>
                          </a:xfrm>
                          <a:prstGeom prst="rect">
                            <a:avLst/>
                          </a:prstGeom>
                        </pic:spPr>
                      </pic:pic>
                    </a:graphicData>
                  </a:graphic>
                </wp:inline>
              </w:drawing>
            </w:r>
          </w:p>
        </w:tc>
        <w:tc>
          <w:tcPr>
            <w:tcW w:w="2357" w:type="dxa"/>
            <w:tcBorders>
              <w:top w:val="nil"/>
              <w:left w:val="nil"/>
              <w:bottom w:val="nil"/>
              <w:right w:val="nil"/>
            </w:tcBorders>
          </w:tcPr>
          <w:p w14:paraId="6D89D71F" w14:textId="37D93887" w:rsidR="00A019C9" w:rsidRPr="00E347AE" w:rsidRDefault="00476EE5">
            <w:pPr>
              <w:rPr>
                <w:sz w:val="16"/>
                <w:szCs w:val="16"/>
              </w:rPr>
            </w:pPr>
            <w:r w:rsidRPr="00E347AE">
              <w:rPr>
                <w:sz w:val="16"/>
                <w:szCs w:val="16"/>
              </w:rPr>
              <w:t>AGE: _</w:t>
            </w:r>
            <w:r w:rsidR="00AB19AE" w:rsidRPr="00E347AE">
              <w:rPr>
                <w:sz w:val="16"/>
                <w:szCs w:val="16"/>
              </w:rPr>
              <w:t>________________</w:t>
            </w:r>
          </w:p>
        </w:tc>
      </w:tr>
      <w:tr w:rsidR="00A019C9" w:rsidRPr="00E347AE" w14:paraId="54B1A576" w14:textId="77777777">
        <w:trPr>
          <w:trHeight w:val="268"/>
        </w:trPr>
        <w:tc>
          <w:tcPr>
            <w:tcW w:w="2155" w:type="dxa"/>
            <w:tcBorders>
              <w:top w:val="nil"/>
              <w:left w:val="nil"/>
              <w:bottom w:val="nil"/>
              <w:right w:val="nil"/>
            </w:tcBorders>
          </w:tcPr>
          <w:p w14:paraId="384E9CC7" w14:textId="5D31C2E9" w:rsidR="00A019C9" w:rsidRPr="00E347AE" w:rsidRDefault="00000000">
            <w:pPr>
              <w:rPr>
                <w:sz w:val="16"/>
                <w:szCs w:val="16"/>
              </w:rPr>
            </w:pPr>
            <w:r w:rsidRPr="00E347AE">
              <w:rPr>
                <w:sz w:val="16"/>
                <w:szCs w:val="16"/>
              </w:rPr>
              <w:t>ANIMAL'S NAME</w:t>
            </w:r>
            <w:r w:rsidR="00AF68FF" w:rsidRPr="00E347AE">
              <w:rPr>
                <w:sz w:val="16"/>
                <w:szCs w:val="16"/>
              </w:rPr>
              <w:t>: __</w:t>
            </w:r>
            <w:r w:rsidR="00FA674A" w:rsidRPr="00E347AE">
              <w:rPr>
                <w:sz w:val="16"/>
                <w:szCs w:val="16"/>
              </w:rPr>
              <w:t>_</w:t>
            </w:r>
            <w:r w:rsidR="004C5402" w:rsidRPr="00E347AE">
              <w:rPr>
                <w:sz w:val="16"/>
                <w:szCs w:val="16"/>
              </w:rPr>
              <w:t>_</w:t>
            </w:r>
          </w:p>
        </w:tc>
        <w:tc>
          <w:tcPr>
            <w:tcW w:w="3471" w:type="dxa"/>
            <w:tcBorders>
              <w:top w:val="nil"/>
              <w:left w:val="nil"/>
              <w:bottom w:val="nil"/>
              <w:right w:val="nil"/>
            </w:tcBorders>
            <w:vAlign w:val="bottom"/>
          </w:tcPr>
          <w:p w14:paraId="3AE152AA" w14:textId="371B1766" w:rsidR="00A019C9" w:rsidRPr="00E347AE" w:rsidRDefault="00A019C9">
            <w:pPr>
              <w:ind w:left="-893"/>
              <w:rPr>
                <w:sz w:val="16"/>
                <w:szCs w:val="16"/>
              </w:rPr>
            </w:pPr>
          </w:p>
        </w:tc>
        <w:tc>
          <w:tcPr>
            <w:tcW w:w="2275" w:type="dxa"/>
            <w:tcBorders>
              <w:top w:val="nil"/>
              <w:left w:val="nil"/>
              <w:bottom w:val="nil"/>
              <w:right w:val="nil"/>
            </w:tcBorders>
            <w:vAlign w:val="bottom"/>
          </w:tcPr>
          <w:p w14:paraId="712D0B76" w14:textId="49C19953" w:rsidR="00A019C9" w:rsidRPr="00E347AE" w:rsidRDefault="00000000">
            <w:pPr>
              <w:ind w:left="125"/>
              <w:rPr>
                <w:sz w:val="16"/>
                <w:szCs w:val="16"/>
              </w:rPr>
            </w:pPr>
            <w:r w:rsidRPr="00E347AE">
              <w:rPr>
                <w:sz w:val="16"/>
                <w:szCs w:val="16"/>
              </w:rPr>
              <w:t xml:space="preserve">ANIMAL'S </w:t>
            </w:r>
            <w:r w:rsidR="00476EE5" w:rsidRPr="00E347AE">
              <w:rPr>
                <w:sz w:val="16"/>
                <w:szCs w:val="16"/>
              </w:rPr>
              <w:t>NAME: _</w:t>
            </w:r>
            <w:r w:rsidR="009E6B7B" w:rsidRPr="00E347AE">
              <w:rPr>
                <w:sz w:val="16"/>
                <w:szCs w:val="16"/>
              </w:rPr>
              <w:t>____</w:t>
            </w:r>
          </w:p>
        </w:tc>
        <w:tc>
          <w:tcPr>
            <w:tcW w:w="2357" w:type="dxa"/>
            <w:tcBorders>
              <w:top w:val="nil"/>
              <w:left w:val="nil"/>
              <w:bottom w:val="nil"/>
              <w:right w:val="nil"/>
            </w:tcBorders>
            <w:vAlign w:val="bottom"/>
          </w:tcPr>
          <w:p w14:paraId="681DA78C" w14:textId="10A0271D" w:rsidR="00A019C9" w:rsidRPr="00E347AE" w:rsidRDefault="00A019C9" w:rsidP="009E6B7B">
            <w:pPr>
              <w:rPr>
                <w:sz w:val="16"/>
                <w:szCs w:val="16"/>
              </w:rPr>
            </w:pPr>
          </w:p>
        </w:tc>
      </w:tr>
    </w:tbl>
    <w:p w14:paraId="5D43D677" w14:textId="7362CB5D" w:rsidR="00AF68FF" w:rsidRPr="00E347AE" w:rsidRDefault="00000000">
      <w:pPr>
        <w:tabs>
          <w:tab w:val="center" w:pos="4700"/>
          <w:tab w:val="center" w:pos="7777"/>
        </w:tabs>
        <w:spacing w:after="0" w:line="265" w:lineRule="auto"/>
        <w:rPr>
          <w:sz w:val="16"/>
          <w:szCs w:val="16"/>
        </w:rPr>
      </w:pPr>
      <w:r w:rsidRPr="00E347AE">
        <w:rPr>
          <w:sz w:val="16"/>
          <w:szCs w:val="16"/>
        </w:rPr>
        <w:tab/>
      </w:r>
    </w:p>
    <w:p w14:paraId="4C2F784A" w14:textId="24B1519F" w:rsidR="00A019C9" w:rsidRPr="00D16DD0" w:rsidRDefault="00476EE5" w:rsidP="00D16DD0">
      <w:pPr>
        <w:tabs>
          <w:tab w:val="center" w:pos="4700"/>
          <w:tab w:val="center" w:pos="7777"/>
        </w:tabs>
        <w:spacing w:after="0" w:line="265" w:lineRule="auto"/>
        <w:rPr>
          <w:sz w:val="16"/>
          <w:szCs w:val="16"/>
        </w:rPr>
      </w:pPr>
      <w:r w:rsidRPr="00E347AE">
        <w:rPr>
          <w:sz w:val="16"/>
          <w:szCs w:val="16"/>
        </w:rPr>
        <w:t>LESSEE: _</w:t>
      </w:r>
      <w:r w:rsidR="00AB19AE" w:rsidRPr="00E347AE">
        <w:rPr>
          <w:sz w:val="16"/>
          <w:szCs w:val="16"/>
        </w:rPr>
        <w:t>_______________________________</w:t>
      </w:r>
      <w:proofErr w:type="gramStart"/>
      <w:r w:rsidR="00AB19AE" w:rsidRPr="00E347AE">
        <w:rPr>
          <w:sz w:val="16"/>
          <w:szCs w:val="16"/>
        </w:rPr>
        <w:t xml:space="preserve">_ </w:t>
      </w:r>
      <w:r w:rsidRPr="00E347AE">
        <w:rPr>
          <w:sz w:val="16"/>
          <w:szCs w:val="16"/>
        </w:rPr>
        <w:tab/>
      </w:r>
      <w:r w:rsidR="00532F6C" w:rsidRPr="00E347AE">
        <w:rPr>
          <w:sz w:val="16"/>
          <w:szCs w:val="16"/>
        </w:rPr>
        <w:t>DATE</w:t>
      </w:r>
      <w:proofErr w:type="gramEnd"/>
      <w:r w:rsidR="00532F6C" w:rsidRPr="00E347AE">
        <w:rPr>
          <w:sz w:val="16"/>
          <w:szCs w:val="16"/>
        </w:rPr>
        <w:t>: _</w:t>
      </w:r>
      <w:r w:rsidR="00AB19AE" w:rsidRPr="00E347AE">
        <w:rPr>
          <w:sz w:val="16"/>
          <w:szCs w:val="16"/>
        </w:rPr>
        <w:t>________________________</w:t>
      </w:r>
      <w:r w:rsidR="00AF68FF" w:rsidRPr="00AF68FF">
        <w:rPr>
          <w:sz w:val="20"/>
          <w:szCs w:val="20"/>
          <w:u w:val="single"/>
        </w:rPr>
        <w:t>FOR MARSH PROPERTIES</w:t>
      </w:r>
    </w:p>
    <w:p w14:paraId="542696CF" w14:textId="55ABE82C" w:rsidR="00A019C9" w:rsidRPr="003D5977" w:rsidRDefault="00000000">
      <w:pPr>
        <w:tabs>
          <w:tab w:val="center" w:pos="7268"/>
        </w:tabs>
        <w:spacing w:after="263" w:line="227" w:lineRule="auto"/>
        <w:rPr>
          <w:sz w:val="20"/>
          <w:szCs w:val="20"/>
        </w:rPr>
      </w:pPr>
      <w:r w:rsidRPr="003D5977">
        <w:rPr>
          <w:sz w:val="20"/>
          <w:szCs w:val="20"/>
        </w:rPr>
        <w:t xml:space="preserve">ANIMAL FEE </w:t>
      </w:r>
      <w:proofErr w:type="gramStart"/>
      <w:r w:rsidR="004C5402" w:rsidRPr="003D5977">
        <w:rPr>
          <w:sz w:val="20"/>
          <w:szCs w:val="20"/>
        </w:rPr>
        <w:t>RECEIVED</w:t>
      </w:r>
      <w:r w:rsidR="004C5402">
        <w:rPr>
          <w:noProof/>
          <w:sz w:val="20"/>
          <w:szCs w:val="20"/>
        </w:rPr>
        <w:t>: _</w:t>
      </w:r>
      <w:proofErr w:type="gramEnd"/>
      <w:r w:rsidR="00485496">
        <w:rPr>
          <w:noProof/>
          <w:sz w:val="20"/>
          <w:szCs w:val="20"/>
        </w:rPr>
        <w:t xml:space="preserve">________ </w:t>
      </w:r>
      <w:r w:rsidR="00476EE5" w:rsidRPr="003D5977">
        <w:rPr>
          <w:sz w:val="20"/>
          <w:szCs w:val="20"/>
        </w:rPr>
        <w:t>DATE</w:t>
      </w:r>
      <w:r w:rsidR="00476EE5">
        <w:rPr>
          <w:noProof/>
          <w:sz w:val="20"/>
          <w:szCs w:val="20"/>
        </w:rPr>
        <w:t>: _</w:t>
      </w:r>
      <w:r w:rsidR="002D70B2">
        <w:rPr>
          <w:noProof/>
          <w:sz w:val="20"/>
          <w:szCs w:val="20"/>
        </w:rPr>
        <w:t>__________</w:t>
      </w:r>
      <w:r w:rsidRPr="003D5977">
        <w:rPr>
          <w:sz w:val="20"/>
          <w:szCs w:val="20"/>
        </w:rPr>
        <w:tab/>
        <w:t>LESS</w:t>
      </w:r>
      <w:r w:rsidR="00485496">
        <w:rPr>
          <w:noProof/>
          <w:sz w:val="20"/>
          <w:szCs w:val="20"/>
        </w:rPr>
        <w:t xml:space="preserve">EE: __________________    </w:t>
      </w:r>
      <w:r w:rsidR="00532F6C" w:rsidRPr="003D5977">
        <w:rPr>
          <w:sz w:val="20"/>
          <w:szCs w:val="20"/>
        </w:rPr>
        <w:t>DATE</w:t>
      </w:r>
      <w:r w:rsidR="00532F6C">
        <w:rPr>
          <w:sz w:val="20"/>
          <w:szCs w:val="20"/>
        </w:rPr>
        <w:t>:</w:t>
      </w:r>
      <w:r w:rsidR="00532F6C" w:rsidRPr="00485496">
        <w:rPr>
          <w:sz w:val="20"/>
          <w:szCs w:val="20"/>
        </w:rPr>
        <w:t xml:space="preserve"> _</w:t>
      </w:r>
      <w:r w:rsidR="00485496" w:rsidRPr="00485496">
        <w:rPr>
          <w:sz w:val="20"/>
          <w:szCs w:val="20"/>
        </w:rPr>
        <w:t>_________</w:t>
      </w:r>
    </w:p>
    <w:p w14:paraId="4CB649BD" w14:textId="77777777" w:rsidR="0050299F" w:rsidRDefault="0050299F">
      <w:pPr>
        <w:pStyle w:val="Heading1"/>
        <w:spacing w:after="248"/>
        <w:ind w:left="658"/>
        <w:rPr>
          <w:sz w:val="28"/>
          <w:szCs w:val="18"/>
        </w:rPr>
      </w:pPr>
    </w:p>
    <w:p w14:paraId="5E445555" w14:textId="662FA413" w:rsidR="00A019C9" w:rsidRPr="004769CA" w:rsidRDefault="00000000">
      <w:pPr>
        <w:pStyle w:val="Heading1"/>
        <w:spacing w:after="248"/>
        <w:ind w:left="658"/>
        <w:rPr>
          <w:sz w:val="22"/>
          <w:szCs w:val="18"/>
        </w:rPr>
      </w:pPr>
      <w:r w:rsidRPr="004769CA">
        <w:rPr>
          <w:sz w:val="28"/>
          <w:szCs w:val="18"/>
        </w:rPr>
        <w:t>WAITLIST POLICY</w:t>
      </w:r>
    </w:p>
    <w:p w14:paraId="7E8A861A" w14:textId="77777777" w:rsidR="00A019C9" w:rsidRPr="004769CA" w:rsidRDefault="00000000">
      <w:pPr>
        <w:spacing w:after="0"/>
        <w:ind w:left="605"/>
        <w:jc w:val="center"/>
        <w:rPr>
          <w:sz w:val="18"/>
          <w:szCs w:val="18"/>
        </w:rPr>
      </w:pPr>
      <w:r w:rsidRPr="004769CA">
        <w:rPr>
          <w:szCs w:val="18"/>
          <w:u w:val="single" w:color="000000"/>
        </w:rPr>
        <w:t>REQUIREMENTS:</w:t>
      </w:r>
    </w:p>
    <w:p w14:paraId="234786B0" w14:textId="77777777" w:rsidR="00A019C9" w:rsidRPr="004769CA" w:rsidRDefault="00000000">
      <w:pPr>
        <w:spacing w:after="0"/>
        <w:ind w:left="586" w:hanging="10"/>
        <w:jc w:val="center"/>
        <w:rPr>
          <w:sz w:val="18"/>
          <w:szCs w:val="18"/>
        </w:rPr>
      </w:pPr>
      <w:r w:rsidRPr="004769CA">
        <w:rPr>
          <w:szCs w:val="18"/>
        </w:rPr>
        <w:t>Payment of Application Fee(s) for all occupants</w:t>
      </w:r>
    </w:p>
    <w:p w14:paraId="0A06CF81" w14:textId="77777777" w:rsidR="00A019C9" w:rsidRPr="004769CA" w:rsidRDefault="00000000">
      <w:pPr>
        <w:spacing w:after="0" w:line="265" w:lineRule="auto"/>
        <w:ind w:left="1508" w:right="922" w:hanging="10"/>
        <w:jc w:val="center"/>
        <w:rPr>
          <w:sz w:val="18"/>
          <w:szCs w:val="18"/>
        </w:rPr>
      </w:pPr>
      <w:r w:rsidRPr="004769CA">
        <w:rPr>
          <w:sz w:val="20"/>
          <w:szCs w:val="18"/>
        </w:rPr>
        <w:t>Payment of Administration Fee</w:t>
      </w:r>
    </w:p>
    <w:p w14:paraId="425338DE" w14:textId="77777777" w:rsidR="00A019C9" w:rsidRPr="004769CA" w:rsidRDefault="00000000">
      <w:pPr>
        <w:spacing w:after="0"/>
        <w:ind w:left="586" w:right="19" w:hanging="10"/>
        <w:jc w:val="center"/>
        <w:rPr>
          <w:sz w:val="18"/>
          <w:szCs w:val="18"/>
        </w:rPr>
      </w:pPr>
      <w:r w:rsidRPr="004769CA">
        <w:rPr>
          <w:szCs w:val="18"/>
        </w:rPr>
        <w:t>Payment of Pet Fees/ Deposits (if applicable)</w:t>
      </w:r>
    </w:p>
    <w:p w14:paraId="0DB96E8C" w14:textId="77777777" w:rsidR="00A019C9" w:rsidRPr="004769CA" w:rsidRDefault="00000000">
      <w:pPr>
        <w:spacing w:after="383" w:line="265" w:lineRule="auto"/>
        <w:ind w:left="1508" w:right="970" w:hanging="10"/>
        <w:jc w:val="center"/>
        <w:rPr>
          <w:sz w:val="18"/>
          <w:szCs w:val="18"/>
        </w:rPr>
      </w:pPr>
      <w:r w:rsidRPr="004769CA">
        <w:rPr>
          <w:sz w:val="20"/>
          <w:szCs w:val="18"/>
        </w:rPr>
        <w:t>Approved application</w:t>
      </w:r>
    </w:p>
    <w:p w14:paraId="1DD2B8CB" w14:textId="4B3AA005" w:rsidR="00A019C9" w:rsidRPr="004C0057" w:rsidRDefault="00476EE5" w:rsidP="00585CE9">
      <w:pPr>
        <w:spacing w:after="164" w:line="216" w:lineRule="auto"/>
        <w:ind w:right="57"/>
        <w:jc w:val="both"/>
      </w:pPr>
      <w:r w:rsidRPr="004C0057">
        <w:t xml:space="preserve">The applicant </w:t>
      </w:r>
      <w:r w:rsidR="00CE489E" w:rsidRPr="004C0057">
        <w:t>is</w:t>
      </w:r>
      <w:r w:rsidRPr="004C0057">
        <w:t xml:space="preserve"> responsible for </w:t>
      </w:r>
      <w:r w:rsidR="00CE489E" w:rsidRPr="004C0057">
        <w:t>providing</w:t>
      </w:r>
      <w:r w:rsidRPr="004C0057">
        <w:t xml:space="preserve"> Marsh Properties wit</w:t>
      </w:r>
      <w:r w:rsidR="00F54FE0" w:rsidRPr="004C0057">
        <w:t>h</w:t>
      </w:r>
      <w:r w:rsidRPr="004C0057">
        <w:t xml:space="preserve"> current telephone numbers and email address where </w:t>
      </w:r>
      <w:r w:rsidR="00532F6C" w:rsidRPr="004C0057">
        <w:t>the applicant</w:t>
      </w:r>
      <w:r w:rsidRPr="004C0057">
        <w:t xml:space="preserve"> can be reached, as well </w:t>
      </w:r>
      <w:r w:rsidR="00532F6C" w:rsidRPr="004C0057">
        <w:t>as</w:t>
      </w:r>
      <w:r w:rsidRPr="004C0057">
        <w:t xml:space="preserve"> providing any change in contact information.</w:t>
      </w:r>
    </w:p>
    <w:p w14:paraId="3808059C" w14:textId="4B6D24A2" w:rsidR="00A019C9" w:rsidRPr="004C0057" w:rsidRDefault="00CE489E" w:rsidP="00585CE9">
      <w:pPr>
        <w:spacing w:after="242" w:line="216" w:lineRule="auto"/>
        <w:ind w:right="57"/>
        <w:jc w:val="both"/>
      </w:pPr>
      <w:r w:rsidRPr="004C0057">
        <w:t xml:space="preserve">The applicant is responsible for keeping Marsh Properties up to date regarding any change with move-in timeframe, apartment type desired and choice to remain on the </w:t>
      </w:r>
      <w:r w:rsidR="00033BD9" w:rsidRPr="004C0057">
        <w:t>waitlist.</w:t>
      </w:r>
    </w:p>
    <w:p w14:paraId="26CBFE8D" w14:textId="01897CDB" w:rsidR="00A019C9" w:rsidRPr="004C0057" w:rsidRDefault="00000000" w:rsidP="00585CE9">
      <w:pPr>
        <w:spacing w:after="185" w:line="248" w:lineRule="auto"/>
        <w:ind w:right="19"/>
        <w:jc w:val="both"/>
      </w:pPr>
      <w:r w:rsidRPr="004C0057">
        <w:t xml:space="preserve">Approved applicant shall be placed on the </w:t>
      </w:r>
      <w:r w:rsidR="00033BD9" w:rsidRPr="004C0057">
        <w:t>list</w:t>
      </w:r>
      <w:r w:rsidRPr="004C0057">
        <w:t xml:space="preserve"> </w:t>
      </w:r>
      <w:r w:rsidR="00476EE5" w:rsidRPr="004C0057">
        <w:t>of</w:t>
      </w:r>
      <w:r w:rsidRPr="004C0057">
        <w:t xml:space="preserve"> apartment type specified on the application on a "first available" basis for the applicant's timeframe.</w:t>
      </w:r>
    </w:p>
    <w:p w14:paraId="7AF128A2" w14:textId="1E66E7F8" w:rsidR="00A019C9" w:rsidRPr="004C0057" w:rsidRDefault="00000000" w:rsidP="00585CE9">
      <w:pPr>
        <w:spacing w:after="215" w:line="216" w:lineRule="auto"/>
      </w:pPr>
      <w:r w:rsidRPr="004C0057">
        <w:t xml:space="preserve">Marsh Properties will make reasonable efforts to contact </w:t>
      </w:r>
      <w:proofErr w:type="gramStart"/>
      <w:r w:rsidRPr="004C0057">
        <w:t>applicant</w:t>
      </w:r>
      <w:proofErr w:type="gramEnd"/>
      <w:r w:rsidRPr="004C0057">
        <w:t xml:space="preserve"> at the telephone numbers/ email address provided on the application. </w:t>
      </w:r>
      <w:r w:rsidR="00033BD9" w:rsidRPr="004C0057">
        <w:t>Applicants</w:t>
      </w:r>
      <w:r w:rsidRPr="004C0057">
        <w:t xml:space="preserve"> will be given two (2) business days to respond with </w:t>
      </w:r>
      <w:r w:rsidR="00585CE9" w:rsidRPr="004C0057">
        <w:t>their first</w:t>
      </w:r>
      <w:r w:rsidRPr="004C0057">
        <w:t xml:space="preserve"> offer. If </w:t>
      </w:r>
      <w:r w:rsidR="00476EE5" w:rsidRPr="004C0057">
        <w:t>an applicant</w:t>
      </w:r>
      <w:r w:rsidRPr="004C0057">
        <w:t xml:space="preserve"> fails to respond, the applicant's name will be removed from the waiting list.</w:t>
      </w:r>
    </w:p>
    <w:p w14:paraId="10B0BEA6" w14:textId="3F73C169" w:rsidR="00A019C9" w:rsidRPr="004C0057" w:rsidRDefault="00000000" w:rsidP="00585CE9">
      <w:pPr>
        <w:spacing w:after="224" w:line="216" w:lineRule="auto"/>
        <w:ind w:right="57"/>
        <w:jc w:val="both"/>
      </w:pPr>
      <w:r w:rsidRPr="004C0057">
        <w:t xml:space="preserve">If </w:t>
      </w:r>
      <w:r w:rsidR="00476EE5" w:rsidRPr="004C0057">
        <w:t>an applicant</w:t>
      </w:r>
      <w:r w:rsidRPr="004C0057">
        <w:t xml:space="preserve"> declines </w:t>
      </w:r>
      <w:r w:rsidR="00532F6C" w:rsidRPr="004C0057">
        <w:t>an available</w:t>
      </w:r>
      <w:r w:rsidRPr="004C0057">
        <w:t xml:space="preserve"> apartment but wants to remain on the </w:t>
      </w:r>
      <w:r w:rsidR="00033BD9" w:rsidRPr="004C0057">
        <w:t>waitlist</w:t>
      </w:r>
      <w:r w:rsidRPr="004C0057">
        <w:t xml:space="preserve"> </w:t>
      </w:r>
      <w:r w:rsidR="00585CE9" w:rsidRPr="004C0057">
        <w:t>t</w:t>
      </w:r>
      <w:r w:rsidRPr="004C0057">
        <w:t xml:space="preserve">he applicant's needs will be re-evaluated, updated and applicant's name </w:t>
      </w:r>
      <w:r w:rsidR="00585CE9" w:rsidRPr="004C0057">
        <w:t>with</w:t>
      </w:r>
      <w:r w:rsidRPr="004C0057">
        <w:t xml:space="preserve"> remain on the waitlist for the next </w:t>
      </w:r>
      <w:r w:rsidR="00033BD9" w:rsidRPr="004C0057">
        <w:t>available</w:t>
      </w:r>
      <w:r w:rsidRPr="004C0057">
        <w:t xml:space="preserve"> </w:t>
      </w:r>
      <w:r w:rsidR="00033BD9" w:rsidRPr="004C0057">
        <w:t>apartment</w:t>
      </w:r>
      <w:r w:rsidRPr="004C0057">
        <w:t xml:space="preserve"> in the specified timeframe.</w:t>
      </w:r>
    </w:p>
    <w:p w14:paraId="678E9A14" w14:textId="3EF93A9B" w:rsidR="00A019C9" w:rsidRPr="004C0057" w:rsidRDefault="00000000" w:rsidP="00585CE9">
      <w:pPr>
        <w:spacing w:after="194" w:line="216" w:lineRule="auto"/>
        <w:ind w:right="57"/>
        <w:jc w:val="both"/>
      </w:pPr>
      <w:r w:rsidRPr="004C0057">
        <w:t xml:space="preserve">If a second apartment is </w:t>
      </w:r>
      <w:r w:rsidR="00585CE9" w:rsidRPr="004C0057">
        <w:t>offered,</w:t>
      </w:r>
      <w:r w:rsidRPr="004C0057">
        <w:t xml:space="preserve"> the applicant will have one (1) business day to make their decision of acceptance. If declined, the applicant's name can be removed from the waitlist or put in the "Resident Will Call Us" category. This category Is for applicants do not have a specific timeframe and will call us when they are ready.</w:t>
      </w:r>
    </w:p>
    <w:p w14:paraId="64B9DECF" w14:textId="0DC5BCC9" w:rsidR="00A019C9" w:rsidRPr="004C0057" w:rsidRDefault="00000000" w:rsidP="00585CE9">
      <w:pPr>
        <w:spacing w:after="149" w:line="248" w:lineRule="auto"/>
        <w:ind w:right="235"/>
        <w:jc w:val="both"/>
      </w:pPr>
      <w:r w:rsidRPr="004C0057">
        <w:t xml:space="preserve">An Approved application is valid for ninety (90) days. It would need to be updated at the time an apartment is by the applicant. If an applicant wants to take an apartment after 90 days (3 to 6 </w:t>
      </w:r>
      <w:proofErr w:type="gramStart"/>
      <w:r w:rsidRPr="004C0057">
        <w:t>months);</w:t>
      </w:r>
      <w:proofErr w:type="gramEnd"/>
      <w:r w:rsidRPr="004C0057">
        <w:t xml:space="preserve"> the application will be processed again at our expense. If the application is declined, we cannot offer the apartment. After six (6) months the application is void. </w:t>
      </w:r>
      <w:r w:rsidR="00585CE9" w:rsidRPr="004C0057">
        <w:t>Applicants</w:t>
      </w:r>
      <w:r w:rsidRPr="004C0057">
        <w:t xml:space="preserve"> would be required to re-apply.</w:t>
      </w:r>
    </w:p>
    <w:p w14:paraId="49A59A78" w14:textId="77777777" w:rsidR="00A019C9" w:rsidRPr="004769CA" w:rsidRDefault="00000000" w:rsidP="00585CE9">
      <w:pPr>
        <w:spacing w:after="131" w:line="216" w:lineRule="auto"/>
        <w:rPr>
          <w:sz w:val="18"/>
          <w:szCs w:val="18"/>
        </w:rPr>
      </w:pPr>
      <w:r w:rsidRPr="004769CA">
        <w:rPr>
          <w:sz w:val="24"/>
          <w:szCs w:val="18"/>
        </w:rPr>
        <w:t xml:space="preserve">RENTAL RATES AND POLICES ARE SUBJECT TO CHANGE WITHOUT PRIOR NOTICE. RATES AND POLICIES </w:t>
      </w:r>
      <w:r w:rsidRPr="004769CA">
        <w:rPr>
          <w:sz w:val="24"/>
          <w:szCs w:val="18"/>
          <w:u w:val="single" w:color="000000"/>
        </w:rPr>
        <w:t>AT THE TIME AN APPLICANT IS NOTIFIED OF AVAILABILITY</w:t>
      </w:r>
      <w:r w:rsidRPr="004769CA">
        <w:rPr>
          <w:sz w:val="24"/>
          <w:szCs w:val="18"/>
        </w:rPr>
        <w:t xml:space="preserve"> WILL APPLY.</w:t>
      </w:r>
    </w:p>
    <w:p w14:paraId="7123BD51" w14:textId="58AD2010" w:rsidR="00A019C9" w:rsidRPr="004769CA" w:rsidRDefault="00000000" w:rsidP="00585CE9">
      <w:pPr>
        <w:spacing w:after="351"/>
        <w:rPr>
          <w:sz w:val="18"/>
          <w:szCs w:val="18"/>
        </w:rPr>
      </w:pPr>
      <w:r w:rsidRPr="004769CA">
        <w:rPr>
          <w:szCs w:val="18"/>
        </w:rPr>
        <w:t>*</w:t>
      </w:r>
      <w:proofErr w:type="gramStart"/>
      <w:r w:rsidRPr="004769CA">
        <w:rPr>
          <w:szCs w:val="18"/>
        </w:rPr>
        <w:t>Being placed</w:t>
      </w:r>
      <w:proofErr w:type="gramEnd"/>
      <w:r w:rsidRPr="004769CA">
        <w:rPr>
          <w:szCs w:val="18"/>
        </w:rPr>
        <w:t xml:space="preserve"> on the waiting list does not guarantee </w:t>
      </w:r>
      <w:proofErr w:type="gramStart"/>
      <w:r w:rsidRPr="004769CA">
        <w:rPr>
          <w:szCs w:val="18"/>
        </w:rPr>
        <w:t xml:space="preserve">applicant an </w:t>
      </w:r>
      <w:r w:rsidR="00D930C9" w:rsidRPr="004769CA">
        <w:rPr>
          <w:szCs w:val="18"/>
        </w:rPr>
        <w:t>apartment</w:t>
      </w:r>
      <w:proofErr w:type="gramEnd"/>
      <w:r w:rsidRPr="004769CA">
        <w:rPr>
          <w:szCs w:val="18"/>
        </w:rPr>
        <w:t>.</w:t>
      </w:r>
    </w:p>
    <w:p w14:paraId="0322B076" w14:textId="77777777" w:rsidR="00A019C9" w:rsidRPr="004769CA" w:rsidRDefault="00000000">
      <w:pPr>
        <w:spacing w:after="15" w:line="248" w:lineRule="auto"/>
        <w:ind w:left="100" w:right="19" w:firstLine="9"/>
        <w:jc w:val="both"/>
        <w:rPr>
          <w:sz w:val="18"/>
          <w:szCs w:val="18"/>
        </w:rPr>
      </w:pPr>
      <w:r w:rsidRPr="004769CA">
        <w:rPr>
          <w:sz w:val="20"/>
          <w:szCs w:val="18"/>
        </w:rPr>
        <w:t>Understood and Agree:</w:t>
      </w:r>
    </w:p>
    <w:p w14:paraId="64D83EDC" w14:textId="77777777" w:rsidR="00A019C9" w:rsidRPr="004769CA" w:rsidRDefault="00000000">
      <w:pPr>
        <w:spacing w:after="891"/>
        <w:ind w:left="24"/>
        <w:rPr>
          <w:sz w:val="18"/>
          <w:szCs w:val="18"/>
        </w:rPr>
      </w:pPr>
      <w:r w:rsidRPr="004769CA">
        <w:rPr>
          <w:noProof/>
          <w:sz w:val="18"/>
          <w:szCs w:val="18"/>
        </w:rPr>
        <w:drawing>
          <wp:inline distT="0" distB="0" distL="0" distR="0" wp14:anchorId="2461F0C5" wp14:editId="5C5E8D4E">
            <wp:extent cx="6794449" cy="1453966"/>
            <wp:effectExtent l="0" t="0" r="0" b="0"/>
            <wp:docPr id="84253" name="Picture 84253"/>
            <wp:cNvGraphicFramePr/>
            <a:graphic xmlns:a="http://schemas.openxmlformats.org/drawingml/2006/main">
              <a:graphicData uri="http://schemas.openxmlformats.org/drawingml/2006/picture">
                <pic:pic xmlns:pic="http://schemas.openxmlformats.org/drawingml/2006/picture">
                  <pic:nvPicPr>
                    <pic:cNvPr id="84253" name="Picture 84253"/>
                    <pic:cNvPicPr/>
                  </pic:nvPicPr>
                  <pic:blipFill>
                    <a:blip r:embed="rId25"/>
                    <a:stretch>
                      <a:fillRect/>
                    </a:stretch>
                  </pic:blipFill>
                  <pic:spPr>
                    <a:xfrm>
                      <a:off x="0" y="0"/>
                      <a:ext cx="6794449" cy="1453966"/>
                    </a:xfrm>
                    <a:prstGeom prst="rect">
                      <a:avLst/>
                    </a:prstGeom>
                  </pic:spPr>
                </pic:pic>
              </a:graphicData>
            </a:graphic>
          </wp:inline>
        </w:drawing>
      </w:r>
    </w:p>
    <w:p w14:paraId="56F06D44" w14:textId="77777777" w:rsidR="00A019C9" w:rsidRPr="004769CA" w:rsidRDefault="00000000">
      <w:pPr>
        <w:spacing w:after="465" w:line="265" w:lineRule="auto"/>
        <w:ind w:left="456" w:right="528" w:hanging="10"/>
        <w:jc w:val="center"/>
        <w:rPr>
          <w:sz w:val="18"/>
          <w:szCs w:val="18"/>
        </w:rPr>
      </w:pPr>
      <w:r w:rsidRPr="004769CA">
        <w:rPr>
          <w:sz w:val="18"/>
          <w:szCs w:val="18"/>
        </w:rPr>
        <w:t>Revised 06.22.2022</w:t>
      </w:r>
    </w:p>
    <w:p w14:paraId="121C5B73" w14:textId="77777777" w:rsidR="00D930C9" w:rsidRDefault="00D930C9">
      <w:pPr>
        <w:pStyle w:val="Heading2"/>
        <w:rPr>
          <w:sz w:val="22"/>
          <w:szCs w:val="18"/>
        </w:rPr>
      </w:pPr>
    </w:p>
    <w:p w14:paraId="23AAFA06" w14:textId="77777777" w:rsidR="001B51A7" w:rsidRPr="001B51A7" w:rsidRDefault="001B51A7" w:rsidP="001B51A7"/>
    <w:p w14:paraId="1D865F3D" w14:textId="77777777" w:rsidR="00D930C9" w:rsidRDefault="00D930C9">
      <w:pPr>
        <w:pStyle w:val="Heading2"/>
        <w:rPr>
          <w:sz w:val="22"/>
          <w:szCs w:val="18"/>
        </w:rPr>
      </w:pPr>
    </w:p>
    <w:p w14:paraId="609CB765" w14:textId="1A006DF0" w:rsidR="00A019C9" w:rsidRPr="004C0057" w:rsidRDefault="00000000">
      <w:pPr>
        <w:pStyle w:val="Heading2"/>
        <w:rPr>
          <w:rFonts w:asciiTheme="minorHAnsi" w:hAnsiTheme="minorHAnsi" w:cstheme="minorHAnsi"/>
          <w:sz w:val="22"/>
          <w:szCs w:val="18"/>
        </w:rPr>
      </w:pPr>
      <w:r w:rsidRPr="004C0057">
        <w:rPr>
          <w:rFonts w:asciiTheme="minorHAnsi" w:hAnsiTheme="minorHAnsi" w:cstheme="minorHAnsi"/>
          <w:sz w:val="22"/>
          <w:szCs w:val="18"/>
        </w:rPr>
        <w:t>AUTHORIZED OCCUPANT AGREEMAT</w:t>
      </w:r>
    </w:p>
    <w:p w14:paraId="77349AE5" w14:textId="146A30A4" w:rsidR="00A019C9" w:rsidRDefault="00000000">
      <w:pPr>
        <w:spacing w:after="239"/>
        <w:ind w:left="1272" w:right="1065"/>
        <w:jc w:val="both"/>
        <w:rPr>
          <w:sz w:val="20"/>
          <w:szCs w:val="18"/>
        </w:rPr>
      </w:pPr>
      <w:r w:rsidRPr="004769CA">
        <w:rPr>
          <w:sz w:val="20"/>
          <w:szCs w:val="18"/>
        </w:rPr>
        <w:t xml:space="preserve">An </w:t>
      </w:r>
      <w:r w:rsidR="00D930C9" w:rsidRPr="004769CA">
        <w:rPr>
          <w:sz w:val="20"/>
          <w:szCs w:val="18"/>
        </w:rPr>
        <w:t>authorized</w:t>
      </w:r>
      <w:r w:rsidRPr="004769CA">
        <w:rPr>
          <w:sz w:val="20"/>
          <w:szCs w:val="18"/>
        </w:rPr>
        <w:t xml:space="preserve"> may </w:t>
      </w:r>
      <w:proofErr w:type="gramStart"/>
      <w:r w:rsidRPr="004769CA">
        <w:rPr>
          <w:sz w:val="20"/>
          <w:szCs w:val="18"/>
        </w:rPr>
        <w:t>reside on the</w:t>
      </w:r>
      <w:proofErr w:type="gramEnd"/>
      <w:r w:rsidRPr="004769CA">
        <w:rPr>
          <w:sz w:val="20"/>
          <w:szCs w:val="18"/>
        </w:rPr>
        <w:t xml:space="preserve"> on</w:t>
      </w:r>
      <w:r w:rsidR="00677158">
        <w:rPr>
          <w:sz w:val="20"/>
          <w:szCs w:val="18"/>
        </w:rPr>
        <w:t xml:space="preserve"> the premises only at the pleasure of consent of the </w:t>
      </w:r>
      <w:r w:rsidR="001B51A7">
        <w:rPr>
          <w:sz w:val="20"/>
          <w:szCs w:val="18"/>
        </w:rPr>
        <w:t>Lessee</w:t>
      </w:r>
      <w:r w:rsidR="00677158">
        <w:rPr>
          <w:sz w:val="20"/>
          <w:szCs w:val="18"/>
        </w:rPr>
        <w:t xml:space="preserve"> and Marsh Properties.</w:t>
      </w:r>
    </w:p>
    <w:p w14:paraId="3E0FF8F4" w14:textId="03EE0678" w:rsidR="001B51A7" w:rsidRDefault="001B51A7">
      <w:pPr>
        <w:spacing w:after="239"/>
        <w:ind w:left="1272" w:right="1065"/>
        <w:jc w:val="both"/>
        <w:rPr>
          <w:sz w:val="20"/>
          <w:szCs w:val="18"/>
        </w:rPr>
      </w:pPr>
      <w:r>
        <w:rPr>
          <w:sz w:val="20"/>
          <w:szCs w:val="18"/>
        </w:rPr>
        <w:t xml:space="preserve">An authorized occupant is not a party to the lease and has no rights under the terms of the lease. </w:t>
      </w:r>
    </w:p>
    <w:p w14:paraId="4F209A75" w14:textId="2EFBA822" w:rsidR="001B51A7" w:rsidRDefault="001B51A7">
      <w:pPr>
        <w:spacing w:after="239"/>
        <w:ind w:left="1272" w:right="1065"/>
        <w:jc w:val="both"/>
        <w:rPr>
          <w:sz w:val="20"/>
          <w:szCs w:val="18"/>
        </w:rPr>
      </w:pPr>
      <w:r>
        <w:rPr>
          <w:sz w:val="20"/>
          <w:szCs w:val="18"/>
        </w:rPr>
        <w:t xml:space="preserve">An authorized occupant must abide by the rules, regulations, and policies of the apartment community. </w:t>
      </w:r>
    </w:p>
    <w:p w14:paraId="20DC1EB5" w14:textId="786D706D" w:rsidR="001B51A7" w:rsidRDefault="001B51A7">
      <w:pPr>
        <w:spacing w:after="239"/>
        <w:ind w:left="1272" w:right="1065"/>
        <w:jc w:val="both"/>
        <w:rPr>
          <w:sz w:val="20"/>
          <w:szCs w:val="18"/>
        </w:rPr>
      </w:pPr>
      <w:r>
        <w:rPr>
          <w:sz w:val="20"/>
          <w:szCs w:val="18"/>
        </w:rPr>
        <w:t xml:space="preserve">Lessee is responsible for the conduct of an authorized occupant and for any </w:t>
      </w:r>
      <w:r w:rsidR="00926B12">
        <w:rPr>
          <w:sz w:val="20"/>
          <w:szCs w:val="18"/>
        </w:rPr>
        <w:t>damage</w:t>
      </w:r>
      <w:r>
        <w:rPr>
          <w:sz w:val="20"/>
          <w:szCs w:val="18"/>
        </w:rPr>
        <w:t xml:space="preserve"> caused by the authorized occupant.</w:t>
      </w:r>
    </w:p>
    <w:p w14:paraId="55F87FE9" w14:textId="6FBF0695" w:rsidR="001B51A7" w:rsidRDefault="001B51A7">
      <w:pPr>
        <w:spacing w:after="239"/>
        <w:ind w:left="1272" w:right="1065"/>
        <w:jc w:val="both"/>
        <w:rPr>
          <w:sz w:val="20"/>
          <w:szCs w:val="18"/>
        </w:rPr>
      </w:pPr>
      <w:r>
        <w:rPr>
          <w:sz w:val="20"/>
          <w:szCs w:val="18"/>
        </w:rPr>
        <w:t>An authorized occupant is required to vacate the premises immediately if Lessee or Marsh Properties determines that the presence of the authorized occupancy is no longer desirable for any reason whatsoever.</w:t>
      </w:r>
    </w:p>
    <w:p w14:paraId="71A601A8" w14:textId="6A823995" w:rsidR="001B51A7" w:rsidRDefault="00A2415E">
      <w:pPr>
        <w:spacing w:after="239"/>
        <w:ind w:left="1272" w:right="1065"/>
        <w:jc w:val="both"/>
        <w:rPr>
          <w:sz w:val="20"/>
          <w:szCs w:val="18"/>
        </w:rPr>
      </w:pPr>
      <w:r>
        <w:rPr>
          <w:sz w:val="20"/>
          <w:szCs w:val="18"/>
        </w:rPr>
        <w:t xml:space="preserve">If the Lessee </w:t>
      </w:r>
      <w:r w:rsidR="00BE3A41">
        <w:rPr>
          <w:sz w:val="20"/>
          <w:szCs w:val="18"/>
        </w:rPr>
        <w:t>vacates</w:t>
      </w:r>
      <w:r>
        <w:rPr>
          <w:sz w:val="20"/>
          <w:szCs w:val="18"/>
        </w:rPr>
        <w:t xml:space="preserve"> premises, </w:t>
      </w:r>
      <w:r w:rsidR="00420419">
        <w:rPr>
          <w:sz w:val="20"/>
          <w:szCs w:val="18"/>
        </w:rPr>
        <w:t>authorized</w:t>
      </w:r>
      <w:r>
        <w:rPr>
          <w:sz w:val="20"/>
          <w:szCs w:val="18"/>
        </w:rPr>
        <w:t xml:space="preserve"> </w:t>
      </w:r>
      <w:proofErr w:type="gramStart"/>
      <w:r w:rsidR="00420419">
        <w:rPr>
          <w:sz w:val="20"/>
          <w:szCs w:val="18"/>
        </w:rPr>
        <w:t>occupant</w:t>
      </w:r>
      <w:proofErr w:type="gramEnd"/>
      <w:r>
        <w:rPr>
          <w:sz w:val="20"/>
          <w:szCs w:val="18"/>
        </w:rPr>
        <w:t xml:space="preserve"> must vacate premises. </w:t>
      </w:r>
    </w:p>
    <w:p w14:paraId="2ABC4EA5" w14:textId="03FE83D4" w:rsidR="00A2415E" w:rsidRDefault="00A2415E">
      <w:pPr>
        <w:spacing w:after="239"/>
        <w:ind w:left="1272" w:right="1065"/>
        <w:jc w:val="both"/>
        <w:rPr>
          <w:sz w:val="20"/>
          <w:szCs w:val="18"/>
        </w:rPr>
      </w:pPr>
      <w:r>
        <w:rPr>
          <w:sz w:val="20"/>
          <w:szCs w:val="18"/>
        </w:rPr>
        <w:t xml:space="preserve">If </w:t>
      </w:r>
      <w:proofErr w:type="gramStart"/>
      <w:r>
        <w:rPr>
          <w:sz w:val="20"/>
          <w:szCs w:val="18"/>
        </w:rPr>
        <w:t>the Lessee</w:t>
      </w:r>
      <w:proofErr w:type="gramEnd"/>
      <w:r>
        <w:rPr>
          <w:sz w:val="20"/>
          <w:szCs w:val="18"/>
        </w:rPr>
        <w:t xml:space="preserve"> wishes to cavate </w:t>
      </w:r>
      <w:r w:rsidR="00BE3A41">
        <w:rPr>
          <w:sz w:val="20"/>
          <w:szCs w:val="18"/>
        </w:rPr>
        <w:t>premises</w:t>
      </w:r>
      <w:r>
        <w:rPr>
          <w:sz w:val="20"/>
          <w:szCs w:val="18"/>
        </w:rPr>
        <w:t xml:space="preserve"> and </w:t>
      </w:r>
      <w:r w:rsidR="00BE3A41">
        <w:rPr>
          <w:sz w:val="20"/>
          <w:szCs w:val="18"/>
        </w:rPr>
        <w:t>authorized</w:t>
      </w:r>
      <w:r>
        <w:rPr>
          <w:sz w:val="20"/>
          <w:szCs w:val="18"/>
        </w:rPr>
        <w:t xml:space="preserve"> </w:t>
      </w:r>
      <w:r w:rsidR="00BE3A41">
        <w:rPr>
          <w:sz w:val="20"/>
          <w:szCs w:val="18"/>
        </w:rPr>
        <w:t>occupancy</w:t>
      </w:r>
      <w:r>
        <w:rPr>
          <w:sz w:val="20"/>
          <w:szCs w:val="18"/>
        </w:rPr>
        <w:t xml:space="preserve"> wishes to remain he must go through the entire application process and pay all applicable fees. If </w:t>
      </w:r>
      <w:r w:rsidR="004C3DFA">
        <w:rPr>
          <w:sz w:val="20"/>
          <w:szCs w:val="18"/>
        </w:rPr>
        <w:t>the application</w:t>
      </w:r>
      <w:r>
        <w:rPr>
          <w:sz w:val="20"/>
          <w:szCs w:val="18"/>
        </w:rPr>
        <w:t xml:space="preserve"> is not approved, </w:t>
      </w:r>
      <w:r w:rsidR="004C3DFA">
        <w:rPr>
          <w:sz w:val="20"/>
          <w:szCs w:val="18"/>
        </w:rPr>
        <w:t>authorized</w:t>
      </w:r>
      <w:r>
        <w:rPr>
          <w:sz w:val="20"/>
          <w:szCs w:val="18"/>
        </w:rPr>
        <w:t xml:space="preserve"> </w:t>
      </w:r>
      <w:proofErr w:type="gramStart"/>
      <w:r>
        <w:rPr>
          <w:sz w:val="20"/>
          <w:szCs w:val="18"/>
        </w:rPr>
        <w:t>occupant</w:t>
      </w:r>
      <w:proofErr w:type="gramEnd"/>
      <w:r>
        <w:rPr>
          <w:sz w:val="20"/>
          <w:szCs w:val="18"/>
        </w:rPr>
        <w:t xml:space="preserve"> must vacate the </w:t>
      </w:r>
      <w:r w:rsidR="00BE3A41">
        <w:rPr>
          <w:sz w:val="20"/>
          <w:szCs w:val="18"/>
        </w:rPr>
        <w:t>premises</w:t>
      </w:r>
      <w:r>
        <w:rPr>
          <w:sz w:val="20"/>
          <w:szCs w:val="18"/>
        </w:rPr>
        <w:t xml:space="preserve"> on or before </w:t>
      </w:r>
      <w:r w:rsidR="004C3DFA">
        <w:rPr>
          <w:sz w:val="20"/>
          <w:szCs w:val="18"/>
        </w:rPr>
        <w:t>the date</w:t>
      </w:r>
      <w:r>
        <w:rPr>
          <w:sz w:val="20"/>
          <w:szCs w:val="18"/>
        </w:rPr>
        <w:t xml:space="preserve"> Lessee vacates </w:t>
      </w:r>
      <w:r w:rsidR="004C3DFA">
        <w:rPr>
          <w:sz w:val="20"/>
          <w:szCs w:val="18"/>
        </w:rPr>
        <w:t>premises</w:t>
      </w:r>
      <w:r>
        <w:rPr>
          <w:sz w:val="20"/>
          <w:szCs w:val="18"/>
        </w:rPr>
        <w:t xml:space="preserve">. </w:t>
      </w:r>
    </w:p>
    <w:p w14:paraId="4E026F56" w14:textId="202FE535" w:rsidR="00A2415E" w:rsidRDefault="00A2415E">
      <w:pPr>
        <w:spacing w:after="239"/>
        <w:ind w:left="1272" w:right="1065"/>
        <w:jc w:val="both"/>
        <w:rPr>
          <w:sz w:val="20"/>
          <w:szCs w:val="18"/>
        </w:rPr>
      </w:pPr>
      <w:r>
        <w:rPr>
          <w:sz w:val="20"/>
          <w:szCs w:val="18"/>
        </w:rPr>
        <w:t xml:space="preserve">If </w:t>
      </w:r>
      <w:r w:rsidR="00476EE5">
        <w:rPr>
          <w:sz w:val="20"/>
          <w:szCs w:val="18"/>
        </w:rPr>
        <w:t>the Lessee</w:t>
      </w:r>
      <w:r>
        <w:rPr>
          <w:sz w:val="20"/>
          <w:szCs w:val="18"/>
        </w:rPr>
        <w:t xml:space="preserve"> </w:t>
      </w:r>
      <w:r w:rsidR="004C3DFA">
        <w:rPr>
          <w:sz w:val="20"/>
          <w:szCs w:val="18"/>
        </w:rPr>
        <w:t>vacates</w:t>
      </w:r>
      <w:r>
        <w:rPr>
          <w:sz w:val="20"/>
          <w:szCs w:val="18"/>
        </w:rPr>
        <w:t xml:space="preserve"> the </w:t>
      </w:r>
      <w:r w:rsidR="004C3DFA">
        <w:rPr>
          <w:sz w:val="20"/>
          <w:szCs w:val="18"/>
        </w:rPr>
        <w:t>premises</w:t>
      </w:r>
      <w:r>
        <w:rPr>
          <w:sz w:val="20"/>
          <w:szCs w:val="18"/>
        </w:rPr>
        <w:t xml:space="preserve"> and authorized </w:t>
      </w:r>
      <w:r w:rsidR="004C3DFA">
        <w:rPr>
          <w:sz w:val="20"/>
          <w:szCs w:val="18"/>
        </w:rPr>
        <w:t>occupancy</w:t>
      </w:r>
      <w:r>
        <w:rPr>
          <w:sz w:val="20"/>
          <w:szCs w:val="18"/>
        </w:rPr>
        <w:t xml:space="preserve"> does not vacate the premises, the Lessee will be held responsible for rent, </w:t>
      </w:r>
      <w:r w:rsidR="004C3DFA">
        <w:rPr>
          <w:sz w:val="20"/>
          <w:szCs w:val="18"/>
        </w:rPr>
        <w:t>damages</w:t>
      </w:r>
      <w:r>
        <w:rPr>
          <w:sz w:val="20"/>
          <w:szCs w:val="18"/>
        </w:rPr>
        <w:t xml:space="preserve">, and any other applicable charges under the terms of the lease. </w:t>
      </w:r>
    </w:p>
    <w:p w14:paraId="0F802CEE" w14:textId="0307866E" w:rsidR="00A2415E" w:rsidRDefault="00A2415E">
      <w:pPr>
        <w:spacing w:after="239"/>
        <w:ind w:left="1272" w:right="1065"/>
        <w:jc w:val="both"/>
        <w:rPr>
          <w:sz w:val="20"/>
          <w:szCs w:val="18"/>
        </w:rPr>
      </w:pPr>
      <w:r>
        <w:rPr>
          <w:sz w:val="20"/>
          <w:szCs w:val="18"/>
        </w:rPr>
        <w:t xml:space="preserve">The authorized occupant </w:t>
      </w:r>
      <w:r w:rsidR="00420419">
        <w:rPr>
          <w:sz w:val="20"/>
          <w:szCs w:val="18"/>
        </w:rPr>
        <w:t xml:space="preserve">understands and agrees that he can and will be removed from the premises as a </w:t>
      </w:r>
      <w:r w:rsidR="004C3DFA">
        <w:rPr>
          <w:sz w:val="20"/>
          <w:szCs w:val="18"/>
        </w:rPr>
        <w:t>trespass</w:t>
      </w:r>
      <w:r w:rsidR="00926B12">
        <w:rPr>
          <w:sz w:val="20"/>
          <w:szCs w:val="18"/>
        </w:rPr>
        <w:t xml:space="preserve">er if he refuses to vacate the premises at the request of </w:t>
      </w:r>
      <w:r w:rsidR="00476EE5">
        <w:rPr>
          <w:sz w:val="20"/>
          <w:szCs w:val="18"/>
        </w:rPr>
        <w:t>Lessee</w:t>
      </w:r>
      <w:r w:rsidR="00926B12">
        <w:rPr>
          <w:sz w:val="20"/>
          <w:szCs w:val="18"/>
        </w:rPr>
        <w:t xml:space="preserve"> or Marsh Properties. </w:t>
      </w:r>
    </w:p>
    <w:p w14:paraId="27B9ED41" w14:textId="5D80CB03" w:rsidR="009E0501" w:rsidRDefault="009E0501">
      <w:pPr>
        <w:spacing w:after="239"/>
        <w:ind w:left="1272" w:right="1065"/>
        <w:jc w:val="both"/>
        <w:rPr>
          <w:sz w:val="20"/>
          <w:szCs w:val="18"/>
        </w:rPr>
      </w:pPr>
      <w:r>
        <w:rPr>
          <w:sz w:val="20"/>
          <w:szCs w:val="18"/>
        </w:rPr>
        <w:t>By signatures below Lessee and Authorized Occupant fully understand and agree to abide by the terms of this agreement.</w:t>
      </w:r>
    </w:p>
    <w:p w14:paraId="302E67E5" w14:textId="77777777" w:rsidR="00677158" w:rsidRPr="004769CA" w:rsidRDefault="00677158">
      <w:pPr>
        <w:spacing w:after="239"/>
        <w:ind w:left="1272" w:right="1065"/>
        <w:jc w:val="both"/>
        <w:rPr>
          <w:sz w:val="18"/>
          <w:szCs w:val="18"/>
        </w:rPr>
      </w:pPr>
    </w:p>
    <w:p w14:paraId="55D0F38D" w14:textId="77777777" w:rsidR="004C0057" w:rsidRPr="004769CA" w:rsidRDefault="00000000" w:rsidP="001B51A7">
      <w:pPr>
        <w:tabs>
          <w:tab w:val="center" w:pos="1411"/>
          <w:tab w:val="center" w:pos="4630"/>
          <w:tab w:val="center" w:pos="8501"/>
        </w:tabs>
        <w:spacing w:after="186"/>
        <w:rPr>
          <w:sz w:val="18"/>
          <w:szCs w:val="18"/>
        </w:rPr>
      </w:pPr>
      <w:r w:rsidRPr="004769CA">
        <w:rPr>
          <w:sz w:val="20"/>
          <w:szCs w:val="18"/>
        </w:rPr>
        <w:tab/>
      </w:r>
    </w:p>
    <w:p w14:paraId="2404ECCD" w14:textId="319F8B8A" w:rsidR="00AB445C" w:rsidRDefault="00476EE5" w:rsidP="004C0057">
      <w:pPr>
        <w:spacing w:after="269"/>
        <w:ind w:right="-1330"/>
        <w:rPr>
          <w:sz w:val="18"/>
          <w:szCs w:val="18"/>
        </w:rPr>
      </w:pPr>
      <w:r>
        <w:rPr>
          <w:sz w:val="18"/>
          <w:szCs w:val="18"/>
        </w:rPr>
        <w:t>ADDRESS: _</w:t>
      </w:r>
      <w:r w:rsidR="004C0057">
        <w:rPr>
          <w:sz w:val="18"/>
          <w:szCs w:val="18"/>
        </w:rPr>
        <w:t>__________________________________________                                    DATE: _____________________________</w:t>
      </w:r>
    </w:p>
    <w:p w14:paraId="1963F28B" w14:textId="4059401F" w:rsidR="004C0057" w:rsidRDefault="004C0057" w:rsidP="004C0057">
      <w:pPr>
        <w:spacing w:after="269"/>
        <w:ind w:right="-1330"/>
        <w:rPr>
          <w:sz w:val="18"/>
          <w:szCs w:val="18"/>
        </w:rPr>
      </w:pPr>
      <w:r>
        <w:rPr>
          <w:sz w:val="18"/>
          <w:szCs w:val="18"/>
        </w:rPr>
        <w:t>LESSEE: _____________________________________________</w:t>
      </w:r>
      <w:r>
        <w:rPr>
          <w:sz w:val="18"/>
          <w:szCs w:val="18"/>
        </w:rPr>
        <w:tab/>
      </w:r>
      <w:r>
        <w:rPr>
          <w:sz w:val="18"/>
          <w:szCs w:val="18"/>
        </w:rPr>
        <w:tab/>
        <w:t xml:space="preserve">              DATE: ______________________________</w:t>
      </w:r>
    </w:p>
    <w:p w14:paraId="66B12815" w14:textId="3E94AF29" w:rsidR="004C0057" w:rsidRDefault="004C0057" w:rsidP="004C0057">
      <w:pPr>
        <w:spacing w:after="269"/>
        <w:ind w:right="-1330"/>
        <w:rPr>
          <w:sz w:val="18"/>
          <w:szCs w:val="18"/>
        </w:rPr>
      </w:pPr>
      <w:r>
        <w:rPr>
          <w:sz w:val="18"/>
          <w:szCs w:val="18"/>
        </w:rPr>
        <w:t>CO-</w:t>
      </w:r>
      <w:r w:rsidR="00476EE5">
        <w:rPr>
          <w:sz w:val="18"/>
          <w:szCs w:val="18"/>
        </w:rPr>
        <w:t>SIGNER: _</w:t>
      </w:r>
      <w:r>
        <w:rPr>
          <w:sz w:val="18"/>
          <w:szCs w:val="18"/>
        </w:rPr>
        <w:t xml:space="preserve">_________________________________________ </w:t>
      </w:r>
      <w:proofErr w:type="gramStart"/>
      <w:r>
        <w:rPr>
          <w:sz w:val="18"/>
          <w:szCs w:val="18"/>
        </w:rPr>
        <w:t xml:space="preserve">                                  DATE: </w:t>
      </w:r>
      <w:proofErr w:type="gramEnd"/>
      <w:r>
        <w:rPr>
          <w:sz w:val="18"/>
          <w:szCs w:val="18"/>
        </w:rPr>
        <w:t>_____________________________</w:t>
      </w:r>
    </w:p>
    <w:p w14:paraId="355B8CCA" w14:textId="0B066437" w:rsidR="004C0057" w:rsidRPr="004C0057" w:rsidRDefault="004C0057" w:rsidP="004C0057">
      <w:pPr>
        <w:spacing w:after="269"/>
        <w:ind w:right="-1330"/>
        <w:rPr>
          <w:sz w:val="18"/>
          <w:szCs w:val="18"/>
        </w:rPr>
      </w:pPr>
      <w:r>
        <w:rPr>
          <w:sz w:val="18"/>
          <w:szCs w:val="18"/>
        </w:rPr>
        <w:t>AUTHORIZED OCCUPANT: _____________________________</w:t>
      </w:r>
      <w:r>
        <w:rPr>
          <w:sz w:val="18"/>
          <w:szCs w:val="18"/>
        </w:rPr>
        <w:tab/>
      </w:r>
      <w:r>
        <w:rPr>
          <w:sz w:val="18"/>
          <w:szCs w:val="18"/>
        </w:rPr>
        <w:tab/>
        <w:t xml:space="preserve">              DATE: ______________________________</w:t>
      </w:r>
    </w:p>
    <w:p w14:paraId="3500B72A" w14:textId="0770733F" w:rsidR="009F3C34" w:rsidRPr="004C0057" w:rsidRDefault="009F3C34" w:rsidP="009F3C34">
      <w:pPr>
        <w:spacing w:after="269"/>
        <w:ind w:right="-1330"/>
        <w:rPr>
          <w:sz w:val="18"/>
          <w:szCs w:val="18"/>
        </w:rPr>
      </w:pPr>
      <w:r>
        <w:rPr>
          <w:sz w:val="18"/>
          <w:szCs w:val="18"/>
        </w:rPr>
        <w:t>MARSH PROPERTIES: __________________________________</w:t>
      </w:r>
      <w:r>
        <w:rPr>
          <w:sz w:val="18"/>
          <w:szCs w:val="18"/>
        </w:rPr>
        <w:tab/>
      </w:r>
      <w:r>
        <w:rPr>
          <w:sz w:val="18"/>
          <w:szCs w:val="18"/>
        </w:rPr>
        <w:tab/>
        <w:t xml:space="preserve">              DATE: ______________________________</w:t>
      </w:r>
    </w:p>
    <w:p w14:paraId="53C5CF5E" w14:textId="77777777" w:rsidR="004C0057" w:rsidRPr="004C0057" w:rsidRDefault="004C0057" w:rsidP="004C0057">
      <w:pPr>
        <w:spacing w:after="269"/>
        <w:ind w:right="-1330"/>
        <w:rPr>
          <w:sz w:val="18"/>
          <w:szCs w:val="18"/>
        </w:rPr>
      </w:pPr>
    </w:p>
    <w:sectPr w:rsidR="004C0057" w:rsidRPr="004C0057" w:rsidSect="00DD570E">
      <w:footerReference w:type="even" r:id="rId26"/>
      <w:footerReference w:type="default" r:id="rId27"/>
      <w:footerReference w:type="first" r:id="rId28"/>
      <w:type w:val="continuous"/>
      <w:pgSz w:w="11900" w:h="1682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7CF5" w14:textId="77777777" w:rsidR="00810593" w:rsidRDefault="00810593">
      <w:pPr>
        <w:spacing w:after="0" w:line="240" w:lineRule="auto"/>
      </w:pPr>
      <w:r>
        <w:separator/>
      </w:r>
    </w:p>
  </w:endnote>
  <w:endnote w:type="continuationSeparator" w:id="0">
    <w:p w14:paraId="71C3F1DD" w14:textId="77777777" w:rsidR="00810593" w:rsidRDefault="0081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0181" w14:textId="77777777" w:rsidR="00A019C9" w:rsidRDefault="00000000">
    <w:pPr>
      <w:spacing w:after="0"/>
      <w:ind w:right="1162"/>
      <w:jc w:val="right"/>
    </w:pPr>
    <w:r>
      <w:rPr>
        <w:sz w:val="24"/>
      </w:rPr>
      <w:t>Initials</w:t>
    </w:r>
  </w:p>
  <w:p w14:paraId="73C58422" w14:textId="77777777" w:rsidR="00A019C9" w:rsidRDefault="00000000">
    <w:pPr>
      <w:spacing w:after="0"/>
      <w:ind w:right="91"/>
      <w:jc w:val="center"/>
    </w:pPr>
    <w:r>
      <w:rPr>
        <w:sz w:val="26"/>
      </w:rPr>
      <w:t xml:space="preserve">Page </w:t>
    </w:r>
    <w:r>
      <w:fldChar w:fldCharType="begin"/>
    </w:r>
    <w:r>
      <w:instrText xml:space="preserve"> PAGE   \* MERGEFORMAT </w:instrText>
    </w:r>
    <w:r>
      <w:fldChar w:fldCharType="separate"/>
    </w:r>
    <w:r>
      <w:rPr>
        <w:sz w:val="28"/>
      </w:rPr>
      <w:t>1</w:t>
    </w:r>
    <w:r>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4B9A" w14:textId="77777777" w:rsidR="00C874EC" w:rsidRDefault="00C874EC" w:rsidP="00C874EC">
    <w:pPr>
      <w:spacing w:after="0"/>
      <w:ind w:right="1162"/>
      <w:jc w:val="right"/>
      <w:rPr>
        <w:sz w:val="24"/>
      </w:rPr>
    </w:pPr>
  </w:p>
  <w:p w14:paraId="0957FBEF" w14:textId="1C140714" w:rsidR="00C874EC" w:rsidRDefault="00000000" w:rsidP="00C874EC">
    <w:pPr>
      <w:spacing w:after="0"/>
      <w:ind w:right="1162"/>
      <w:jc w:val="right"/>
    </w:pPr>
    <w:r>
      <w:rPr>
        <w:sz w:val="24"/>
      </w:rPr>
      <w:t>Initials</w:t>
    </w:r>
    <w:r w:rsidR="00C874EC">
      <w:rPr>
        <w:sz w:val="24"/>
      </w:rPr>
      <w:t xml:space="preserve"> ________</w:t>
    </w:r>
  </w:p>
  <w:p w14:paraId="74DEEE24" w14:textId="3940E32D" w:rsidR="00A019C9" w:rsidRDefault="00000000" w:rsidP="00C874EC">
    <w:pPr>
      <w:spacing w:after="0"/>
      <w:ind w:right="1162"/>
    </w:pPr>
    <w:r>
      <w:rPr>
        <w:sz w:val="26"/>
      </w:rPr>
      <w:t xml:space="preserve">Page </w:t>
    </w:r>
    <w:r>
      <w:fldChar w:fldCharType="begin"/>
    </w:r>
    <w:r>
      <w:instrText xml:space="preserve"> PAGE   \* MERGEFORMAT </w:instrText>
    </w:r>
    <w:r>
      <w:fldChar w:fldCharType="separate"/>
    </w:r>
    <w:r>
      <w:rPr>
        <w:sz w:val="28"/>
      </w:rPr>
      <w:t>1</w:t>
    </w:r>
    <w:r>
      <w:rPr>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56B" w14:textId="77777777" w:rsidR="00A019C9" w:rsidRDefault="00000000">
    <w:pPr>
      <w:spacing w:after="0"/>
      <w:ind w:right="1162"/>
      <w:jc w:val="right"/>
    </w:pPr>
    <w:r>
      <w:rPr>
        <w:sz w:val="24"/>
      </w:rPr>
      <w:t>Initials</w:t>
    </w:r>
  </w:p>
  <w:p w14:paraId="46E86972" w14:textId="77777777" w:rsidR="00A019C9" w:rsidRDefault="00000000">
    <w:pPr>
      <w:spacing w:after="0"/>
      <w:ind w:right="91"/>
      <w:jc w:val="center"/>
    </w:pPr>
    <w:r>
      <w:rPr>
        <w:sz w:val="26"/>
      </w:rPr>
      <w:t xml:space="preserve">Page </w:t>
    </w:r>
    <w:r>
      <w:fldChar w:fldCharType="begin"/>
    </w:r>
    <w:r>
      <w:instrText xml:space="preserve"> PAGE   \* MERGEFORMAT </w:instrText>
    </w:r>
    <w:r>
      <w:fldChar w:fldCharType="separate"/>
    </w:r>
    <w:r>
      <w:rPr>
        <w:sz w:val="28"/>
      </w:rPr>
      <w:t>1</w:t>
    </w:r>
    <w:r>
      <w:rPr>
        <w:sz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19BF" w14:textId="77777777" w:rsidR="00A019C9" w:rsidRDefault="00A019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BECE" w14:textId="5E7CA9CD" w:rsidR="00A019C9" w:rsidRDefault="00A019C9" w:rsidP="0072576C">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A99F" w14:textId="77777777" w:rsidR="00A019C9" w:rsidRDefault="00A019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D668" w14:textId="77777777" w:rsidR="00810593" w:rsidRDefault="00810593">
      <w:pPr>
        <w:spacing w:after="0" w:line="240" w:lineRule="auto"/>
      </w:pPr>
      <w:r>
        <w:separator/>
      </w:r>
    </w:p>
  </w:footnote>
  <w:footnote w:type="continuationSeparator" w:id="0">
    <w:p w14:paraId="0766A6ED" w14:textId="77777777" w:rsidR="00810593" w:rsidRDefault="00810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filled="t">
        <v:imagedata r:id="rId1" o:title=""/>
        <o:lock v:ext="edit" aspectratio="f"/>
      </v:shape>
    </w:pict>
  </w:numPicBullet>
  <w:numPicBullet w:numPicBulletId="1">
    <w:pict>
      <v:shape id="_x0000_i1026" type="#_x0000_t75" style="width:3.75pt;height:3.75pt;visibility:visible;mso-wrap-style:square" o:bullet="t" filled="t">
        <v:imagedata r:id="rId2" o:title=""/>
        <o:lock v:ext="edit" aspectratio="f"/>
      </v:shape>
    </w:pict>
  </w:numPicBullet>
  <w:abstractNum w:abstractNumId="0" w15:restartNumberingAfterBreak="0">
    <w:nsid w:val="14595371"/>
    <w:multiLevelType w:val="hybridMultilevel"/>
    <w:tmpl w:val="C6B0E92C"/>
    <w:lvl w:ilvl="0" w:tplc="F656092C">
      <w:start w:val="1"/>
      <w:numFmt w:val="bullet"/>
      <w:lvlText w:val="•"/>
      <w:lvlPicBulletId w:val="0"/>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600B80">
      <w:start w:val="1"/>
      <w:numFmt w:val="bullet"/>
      <w:lvlText w:val="o"/>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B89D0C">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C8E58A">
      <w:start w:val="1"/>
      <w:numFmt w:val="bullet"/>
      <w:lvlText w:val="•"/>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ECEFFA">
      <w:start w:val="1"/>
      <w:numFmt w:val="bullet"/>
      <w:lvlText w:val="o"/>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8ADC5A">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EABAEC">
      <w:start w:val="1"/>
      <w:numFmt w:val="bullet"/>
      <w:lvlText w:val="•"/>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EE8382">
      <w:start w:val="1"/>
      <w:numFmt w:val="bullet"/>
      <w:lvlText w:val="o"/>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4307E">
      <w:start w:val="1"/>
      <w:numFmt w:val="bullet"/>
      <w:lvlText w:val="▪"/>
      <w:lvlJc w:val="left"/>
      <w:pPr>
        <w:ind w:left="7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182153"/>
    <w:multiLevelType w:val="hybridMultilevel"/>
    <w:tmpl w:val="6B483984"/>
    <w:lvl w:ilvl="0" w:tplc="F0CC6586">
      <w:start w:val="1"/>
      <w:numFmt w:val="bullet"/>
      <w:lvlText w:val="•"/>
      <w:lvlPicBulletId w:val="1"/>
      <w:lvlJc w:val="left"/>
      <w:pPr>
        <w:ind w:left="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5447B4">
      <w:start w:val="1"/>
      <w:numFmt w:val="bullet"/>
      <w:lvlText w:val="o"/>
      <w:lvlJc w:val="left"/>
      <w:pPr>
        <w:ind w:left="14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76DF7C">
      <w:start w:val="1"/>
      <w:numFmt w:val="bullet"/>
      <w:lvlText w:val="▪"/>
      <w:lvlJc w:val="left"/>
      <w:pPr>
        <w:ind w:left="2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460F46">
      <w:start w:val="1"/>
      <w:numFmt w:val="bullet"/>
      <w:lvlText w:val="•"/>
      <w:lvlJc w:val="left"/>
      <w:pPr>
        <w:ind w:left="2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EAA78">
      <w:start w:val="1"/>
      <w:numFmt w:val="bullet"/>
      <w:lvlText w:val="o"/>
      <w:lvlJc w:val="left"/>
      <w:pPr>
        <w:ind w:left="3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82D60">
      <w:start w:val="1"/>
      <w:numFmt w:val="bullet"/>
      <w:lvlText w:val="▪"/>
      <w:lvlJc w:val="left"/>
      <w:pPr>
        <w:ind w:left="4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78F8BC">
      <w:start w:val="1"/>
      <w:numFmt w:val="bullet"/>
      <w:lvlText w:val="•"/>
      <w:lvlJc w:val="left"/>
      <w:pPr>
        <w:ind w:left="5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D2DC70">
      <w:start w:val="1"/>
      <w:numFmt w:val="bullet"/>
      <w:lvlText w:val="o"/>
      <w:lvlJc w:val="left"/>
      <w:pPr>
        <w:ind w:left="5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FADD9C">
      <w:start w:val="1"/>
      <w:numFmt w:val="bullet"/>
      <w:lvlText w:val="▪"/>
      <w:lvlJc w:val="left"/>
      <w:pPr>
        <w:ind w:left="6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9310DF"/>
    <w:multiLevelType w:val="hybridMultilevel"/>
    <w:tmpl w:val="D5B0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66109">
    <w:abstractNumId w:val="0"/>
  </w:num>
  <w:num w:numId="2" w16cid:durableId="1537347497">
    <w:abstractNumId w:val="1"/>
  </w:num>
  <w:num w:numId="3" w16cid:durableId="1944872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C9"/>
    <w:rsid w:val="000151B6"/>
    <w:rsid w:val="0001666D"/>
    <w:rsid w:val="00024C24"/>
    <w:rsid w:val="00033BD9"/>
    <w:rsid w:val="00051018"/>
    <w:rsid w:val="000515DF"/>
    <w:rsid w:val="00061B00"/>
    <w:rsid w:val="00073BBB"/>
    <w:rsid w:val="00082440"/>
    <w:rsid w:val="00082A55"/>
    <w:rsid w:val="0008566A"/>
    <w:rsid w:val="000A270C"/>
    <w:rsid w:val="000B6CCF"/>
    <w:rsid w:val="000D65E2"/>
    <w:rsid w:val="000F4F2D"/>
    <w:rsid w:val="0011703F"/>
    <w:rsid w:val="00122A38"/>
    <w:rsid w:val="00137090"/>
    <w:rsid w:val="001675AE"/>
    <w:rsid w:val="0016797A"/>
    <w:rsid w:val="00181174"/>
    <w:rsid w:val="0018151A"/>
    <w:rsid w:val="001910C7"/>
    <w:rsid w:val="00192FCB"/>
    <w:rsid w:val="001B51A7"/>
    <w:rsid w:val="001C6C52"/>
    <w:rsid w:val="001D435A"/>
    <w:rsid w:val="001F2E57"/>
    <w:rsid w:val="00201016"/>
    <w:rsid w:val="00232F05"/>
    <w:rsid w:val="002332B9"/>
    <w:rsid w:val="00247B73"/>
    <w:rsid w:val="0027094D"/>
    <w:rsid w:val="00275C39"/>
    <w:rsid w:val="0027721B"/>
    <w:rsid w:val="0027797F"/>
    <w:rsid w:val="002B01CF"/>
    <w:rsid w:val="002B577D"/>
    <w:rsid w:val="002B6CCC"/>
    <w:rsid w:val="002D70B2"/>
    <w:rsid w:val="002E0F62"/>
    <w:rsid w:val="00342A1B"/>
    <w:rsid w:val="003901B7"/>
    <w:rsid w:val="003A537C"/>
    <w:rsid w:val="003A62BD"/>
    <w:rsid w:val="003C372A"/>
    <w:rsid w:val="003C48E2"/>
    <w:rsid w:val="003C5763"/>
    <w:rsid w:val="003D5977"/>
    <w:rsid w:val="003E61EF"/>
    <w:rsid w:val="0040717B"/>
    <w:rsid w:val="004076CF"/>
    <w:rsid w:val="00420419"/>
    <w:rsid w:val="00423AC3"/>
    <w:rsid w:val="004258EA"/>
    <w:rsid w:val="0044096C"/>
    <w:rsid w:val="004568B9"/>
    <w:rsid w:val="00456D93"/>
    <w:rsid w:val="004769CA"/>
    <w:rsid w:val="00476AA5"/>
    <w:rsid w:val="00476EE5"/>
    <w:rsid w:val="00485496"/>
    <w:rsid w:val="00492BA6"/>
    <w:rsid w:val="0049386F"/>
    <w:rsid w:val="004C0057"/>
    <w:rsid w:val="004C2383"/>
    <w:rsid w:val="004C3DFA"/>
    <w:rsid w:val="004C5402"/>
    <w:rsid w:val="004E7084"/>
    <w:rsid w:val="004F7991"/>
    <w:rsid w:val="0050299F"/>
    <w:rsid w:val="00502EC7"/>
    <w:rsid w:val="005034B8"/>
    <w:rsid w:val="00510DE3"/>
    <w:rsid w:val="00514759"/>
    <w:rsid w:val="0051634A"/>
    <w:rsid w:val="00520D9B"/>
    <w:rsid w:val="00532F6C"/>
    <w:rsid w:val="005424C3"/>
    <w:rsid w:val="005517FF"/>
    <w:rsid w:val="0056087B"/>
    <w:rsid w:val="0056339B"/>
    <w:rsid w:val="00571086"/>
    <w:rsid w:val="0057757E"/>
    <w:rsid w:val="00583AC9"/>
    <w:rsid w:val="005850A2"/>
    <w:rsid w:val="00585CE9"/>
    <w:rsid w:val="005A75EC"/>
    <w:rsid w:val="005A7A9D"/>
    <w:rsid w:val="005C7D9A"/>
    <w:rsid w:val="005D1AE8"/>
    <w:rsid w:val="005E27B3"/>
    <w:rsid w:val="005F2E55"/>
    <w:rsid w:val="00600EFB"/>
    <w:rsid w:val="006119F5"/>
    <w:rsid w:val="006126AE"/>
    <w:rsid w:val="00624545"/>
    <w:rsid w:val="00633096"/>
    <w:rsid w:val="00634CA8"/>
    <w:rsid w:val="006742A4"/>
    <w:rsid w:val="00677158"/>
    <w:rsid w:val="00677D44"/>
    <w:rsid w:val="00680BDE"/>
    <w:rsid w:val="006C0F9A"/>
    <w:rsid w:val="006C675B"/>
    <w:rsid w:val="00711E94"/>
    <w:rsid w:val="00715D1C"/>
    <w:rsid w:val="0072576C"/>
    <w:rsid w:val="00726E9F"/>
    <w:rsid w:val="00731A14"/>
    <w:rsid w:val="007345CD"/>
    <w:rsid w:val="007377E8"/>
    <w:rsid w:val="007448CB"/>
    <w:rsid w:val="00754106"/>
    <w:rsid w:val="007552DD"/>
    <w:rsid w:val="007557D0"/>
    <w:rsid w:val="00777B8D"/>
    <w:rsid w:val="00786913"/>
    <w:rsid w:val="007E7961"/>
    <w:rsid w:val="007F41B9"/>
    <w:rsid w:val="007F79AF"/>
    <w:rsid w:val="00810593"/>
    <w:rsid w:val="00827664"/>
    <w:rsid w:val="00836EF3"/>
    <w:rsid w:val="00842F4D"/>
    <w:rsid w:val="008533CE"/>
    <w:rsid w:val="008643CB"/>
    <w:rsid w:val="00870FAC"/>
    <w:rsid w:val="008A0BE0"/>
    <w:rsid w:val="008B3398"/>
    <w:rsid w:val="008D132E"/>
    <w:rsid w:val="008E242E"/>
    <w:rsid w:val="008E2A3B"/>
    <w:rsid w:val="008E33A7"/>
    <w:rsid w:val="008E7B94"/>
    <w:rsid w:val="008F0076"/>
    <w:rsid w:val="0090250B"/>
    <w:rsid w:val="0090326B"/>
    <w:rsid w:val="0090556A"/>
    <w:rsid w:val="00926B12"/>
    <w:rsid w:val="00950895"/>
    <w:rsid w:val="00961B3E"/>
    <w:rsid w:val="009642E0"/>
    <w:rsid w:val="00970C96"/>
    <w:rsid w:val="0098758F"/>
    <w:rsid w:val="009B0F06"/>
    <w:rsid w:val="009B7702"/>
    <w:rsid w:val="009E0501"/>
    <w:rsid w:val="009E6B7B"/>
    <w:rsid w:val="009F38AB"/>
    <w:rsid w:val="009F3C34"/>
    <w:rsid w:val="00A019C9"/>
    <w:rsid w:val="00A13A20"/>
    <w:rsid w:val="00A2189A"/>
    <w:rsid w:val="00A24004"/>
    <w:rsid w:val="00A2415E"/>
    <w:rsid w:val="00A34CA1"/>
    <w:rsid w:val="00A50007"/>
    <w:rsid w:val="00A63714"/>
    <w:rsid w:val="00A63950"/>
    <w:rsid w:val="00A678A6"/>
    <w:rsid w:val="00A71D82"/>
    <w:rsid w:val="00A76E4B"/>
    <w:rsid w:val="00A967CF"/>
    <w:rsid w:val="00AB19AE"/>
    <w:rsid w:val="00AB1BA2"/>
    <w:rsid w:val="00AB1DF0"/>
    <w:rsid w:val="00AB445C"/>
    <w:rsid w:val="00AF68FF"/>
    <w:rsid w:val="00AF741D"/>
    <w:rsid w:val="00B02229"/>
    <w:rsid w:val="00B07538"/>
    <w:rsid w:val="00B27580"/>
    <w:rsid w:val="00B34338"/>
    <w:rsid w:val="00B46E72"/>
    <w:rsid w:val="00B67BC4"/>
    <w:rsid w:val="00B8778D"/>
    <w:rsid w:val="00BA51A5"/>
    <w:rsid w:val="00BC1DB8"/>
    <w:rsid w:val="00BC3A57"/>
    <w:rsid w:val="00BD751A"/>
    <w:rsid w:val="00BE1F14"/>
    <w:rsid w:val="00BE3A41"/>
    <w:rsid w:val="00C037A7"/>
    <w:rsid w:val="00C05537"/>
    <w:rsid w:val="00C05F56"/>
    <w:rsid w:val="00C114D5"/>
    <w:rsid w:val="00C1736D"/>
    <w:rsid w:val="00C26C3E"/>
    <w:rsid w:val="00C34304"/>
    <w:rsid w:val="00C365BA"/>
    <w:rsid w:val="00C37275"/>
    <w:rsid w:val="00C37318"/>
    <w:rsid w:val="00C61265"/>
    <w:rsid w:val="00C644AF"/>
    <w:rsid w:val="00C8405C"/>
    <w:rsid w:val="00C874EC"/>
    <w:rsid w:val="00C94452"/>
    <w:rsid w:val="00CD54CA"/>
    <w:rsid w:val="00CE489E"/>
    <w:rsid w:val="00CF733E"/>
    <w:rsid w:val="00D16DD0"/>
    <w:rsid w:val="00D314BF"/>
    <w:rsid w:val="00D70777"/>
    <w:rsid w:val="00D930C9"/>
    <w:rsid w:val="00D93AD6"/>
    <w:rsid w:val="00D96201"/>
    <w:rsid w:val="00DA676E"/>
    <w:rsid w:val="00DA77BF"/>
    <w:rsid w:val="00DB3C8F"/>
    <w:rsid w:val="00DB4FA9"/>
    <w:rsid w:val="00DB53F1"/>
    <w:rsid w:val="00DD27B7"/>
    <w:rsid w:val="00DD570E"/>
    <w:rsid w:val="00DE6F64"/>
    <w:rsid w:val="00E01622"/>
    <w:rsid w:val="00E347AE"/>
    <w:rsid w:val="00E3639F"/>
    <w:rsid w:val="00E54B6B"/>
    <w:rsid w:val="00E771EF"/>
    <w:rsid w:val="00E907F8"/>
    <w:rsid w:val="00E95A9A"/>
    <w:rsid w:val="00EA2150"/>
    <w:rsid w:val="00EB17CA"/>
    <w:rsid w:val="00EB3B42"/>
    <w:rsid w:val="00EC0070"/>
    <w:rsid w:val="00EC1DF7"/>
    <w:rsid w:val="00ED12F5"/>
    <w:rsid w:val="00ED469E"/>
    <w:rsid w:val="00ED63ED"/>
    <w:rsid w:val="00EE0500"/>
    <w:rsid w:val="00EF14BA"/>
    <w:rsid w:val="00F00E38"/>
    <w:rsid w:val="00F0228E"/>
    <w:rsid w:val="00F0374A"/>
    <w:rsid w:val="00F360EC"/>
    <w:rsid w:val="00F54FE0"/>
    <w:rsid w:val="00F651A4"/>
    <w:rsid w:val="00FA674A"/>
    <w:rsid w:val="00FB4AFB"/>
    <w:rsid w:val="00FC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3A71E"/>
  <w15:docId w15:val="{F4E8DDD0-6A9D-47D2-8EF7-FD38BC7A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64"/>
      <w:ind w:left="485"/>
      <w:jc w:val="center"/>
      <w:outlineLvl w:val="0"/>
    </w:pPr>
    <w:rPr>
      <w:rFonts w:ascii="Times New Roman" w:eastAsia="Times New Roman" w:hAnsi="Times New Roman" w:cs="Times New Roman"/>
      <w:color w:val="000000"/>
      <w:sz w:val="26"/>
      <w:u w:val="single" w:color="000000"/>
    </w:rPr>
  </w:style>
  <w:style w:type="paragraph" w:styleId="Heading2">
    <w:name w:val="heading 2"/>
    <w:next w:val="Normal"/>
    <w:link w:val="Heading2Char"/>
    <w:uiPriority w:val="9"/>
    <w:unhideWhenUsed/>
    <w:qFormat/>
    <w:pPr>
      <w:keepNext/>
      <w:keepLines/>
      <w:spacing w:after="149"/>
      <w:ind w:left="48"/>
      <w:jc w:val="center"/>
      <w:outlineLvl w:val="1"/>
    </w:pPr>
    <w:rPr>
      <w:rFonts w:ascii="Courier New" w:eastAsia="Courier New" w:hAnsi="Courier New" w:cs="Courier New"/>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color w:val="000000"/>
      <w:sz w:val="26"/>
    </w:rPr>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87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EC"/>
    <w:rPr>
      <w:rFonts w:ascii="Times New Roman" w:eastAsia="Times New Roman" w:hAnsi="Times New Roman" w:cs="Times New Roman"/>
      <w:color w:val="000000"/>
    </w:rPr>
  </w:style>
  <w:style w:type="paragraph" w:styleId="Footer">
    <w:name w:val="footer"/>
    <w:basedOn w:val="Normal"/>
    <w:link w:val="FooterChar"/>
    <w:uiPriority w:val="99"/>
    <w:unhideWhenUsed/>
    <w:rsid w:val="00C87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EC"/>
    <w:rPr>
      <w:rFonts w:ascii="Times New Roman" w:eastAsia="Times New Roman" w:hAnsi="Times New Roman" w:cs="Times New Roman"/>
      <w:color w:val="000000"/>
    </w:rPr>
  </w:style>
  <w:style w:type="paragraph" w:styleId="ListParagraph">
    <w:name w:val="List Paragraph"/>
    <w:basedOn w:val="Normal"/>
    <w:uiPriority w:val="34"/>
    <w:qFormat/>
    <w:rsid w:val="00FC7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4.jp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image" Target="media/image13.jpg"/><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11.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jpeg"/><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8572d-67b3-4d5a-9e4e-ff8cdb525433">
      <Terms xmlns="http://schemas.microsoft.com/office/infopath/2007/PartnerControls"/>
    </lcf76f155ced4ddcb4097134ff3c332f>
    <TaxCatchAll xmlns="a43c483c-d028-4173-8fe6-45d800c48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3BCD732CE6FE4D9857405C036D6FAC" ma:contentTypeVersion="16" ma:contentTypeDescription="Create a new document." ma:contentTypeScope="" ma:versionID="d310c28b0b147d73bef26a0b75c1c0ca">
  <xsd:schema xmlns:xsd="http://www.w3.org/2001/XMLSchema" xmlns:xs="http://www.w3.org/2001/XMLSchema" xmlns:p="http://schemas.microsoft.com/office/2006/metadata/properties" xmlns:ns2="6ce8572d-67b3-4d5a-9e4e-ff8cdb525433" xmlns:ns3="a43c483c-d028-4173-8fe6-45d800c4870d" targetNamespace="http://schemas.microsoft.com/office/2006/metadata/properties" ma:root="true" ma:fieldsID="6ea150cc2bf75424153d05b2c5d2d28a" ns2:_="" ns3:_="">
    <xsd:import namespace="6ce8572d-67b3-4d5a-9e4e-ff8cdb525433"/>
    <xsd:import namespace="a43c483c-d028-4173-8fe6-45d800c48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572d-67b3-4d5a-9e4e-ff8cdb525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12ee36-ae7d-42d7-8e91-3e447bd21b6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483c-d028-4173-8fe6-45d800c4870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f5b0ad-e8de-45b2-a8d9-c510bc9548f5}" ma:internalName="TaxCatchAll" ma:showField="CatchAllData" ma:web="a43c483c-d028-4173-8fe6-45d800c48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45A77E-21D2-49C6-943B-8FAA4A6299FA}">
  <ds:schemaRefs>
    <ds:schemaRef ds:uri="http://schemas.microsoft.com/office/2006/metadata/properties"/>
    <ds:schemaRef ds:uri="http://schemas.microsoft.com/office/infopath/2007/PartnerControls"/>
    <ds:schemaRef ds:uri="6ce8572d-67b3-4d5a-9e4e-ff8cdb525433"/>
    <ds:schemaRef ds:uri="a43c483c-d028-4173-8fe6-45d800c4870d"/>
  </ds:schemaRefs>
</ds:datastoreItem>
</file>

<file path=customXml/itemProps2.xml><?xml version="1.0" encoding="utf-8"?>
<ds:datastoreItem xmlns:ds="http://schemas.openxmlformats.org/officeDocument/2006/customXml" ds:itemID="{0E8AEEE8-41B7-4D8B-A97D-64C7BA081A28}">
  <ds:schemaRefs>
    <ds:schemaRef ds:uri="http://schemas.microsoft.com/sharepoint/v3/contenttype/forms"/>
  </ds:schemaRefs>
</ds:datastoreItem>
</file>

<file path=customXml/itemProps3.xml><?xml version="1.0" encoding="utf-8"?>
<ds:datastoreItem xmlns:ds="http://schemas.openxmlformats.org/officeDocument/2006/customXml" ds:itemID="{E3032724-4BB2-4975-9721-50333A33AE2B}">
  <ds:schemaRefs>
    <ds:schemaRef ds:uri="http://schemas.openxmlformats.org/officeDocument/2006/bibliography"/>
  </ds:schemaRefs>
</ds:datastoreItem>
</file>

<file path=customXml/itemProps4.xml><?xml version="1.0" encoding="utf-8"?>
<ds:datastoreItem xmlns:ds="http://schemas.openxmlformats.org/officeDocument/2006/customXml" ds:itemID="{FC866931-3668-4A3C-8E89-99ACF517B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572d-67b3-4d5a-9e4e-ff8cdb525433"/>
    <ds:schemaRef ds:uri="a43c483c-d028-4173-8fe6-45d800c4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6594</Words>
  <Characters>37591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SKM_C36823092910070</vt:lpstr>
    </vt:vector>
  </TitlesOfParts>
  <Company/>
  <LinksUpToDate>false</LinksUpToDate>
  <CharactersWithSpaces>44097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SKM_C36823092910070</dc:title>
  <dc:subject/>
  <dc:creator>Dana Kayyali</dc:creator>
  <cp:keywords/>
  <cp:lastModifiedBy>Dana Kayyali</cp:lastModifiedBy>
  <cp:revision>9</cp:revision>
  <cp:lastPrinted>2026-01-07T16:49:00Z</cp:lastPrinted>
  <dcterms:created xsi:type="dcterms:W3CDTF">2026-02-03T22:29:00Z</dcterms:created>
  <dcterms:modified xsi:type="dcterms:W3CDTF">2026-02-03T23:00:00Z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0x0101007A3BCD732CE6FE4D9857405C036D6FAC</vt:lpwstr>
  </property>
  <property fmtid="{D5CDD505-2E9C-101B-9397-08002B2CF9AE}" pid="3" name="MediaServiceImageTags">
    <vt:lpwstr/>
  </property>
</Properties>
</file>